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3A34" w:rsidRDefault="00F73A34" w:rsidP="009E00C4">
      <w:pPr>
        <w:widowControl/>
        <w:ind w:right="85"/>
        <w:jc w:val="center"/>
        <w:rPr>
          <w:rFonts w:ascii="Times New Roman" w:hAnsi="Times New Roman" w:cs="Times New Roman"/>
          <w:b/>
          <w:bCs/>
          <w:color w:val="auto"/>
          <w:sz w:val="28"/>
          <w:szCs w:val="28"/>
          <w:lang w:val="uk-UA"/>
        </w:rPr>
      </w:pPr>
    </w:p>
    <w:tbl>
      <w:tblPr>
        <w:tblW w:w="0" w:type="auto"/>
        <w:tblLook w:val="00A0"/>
      </w:tblPr>
      <w:tblGrid>
        <w:gridCol w:w="5004"/>
        <w:gridCol w:w="559"/>
        <w:gridCol w:w="5283"/>
      </w:tblGrid>
      <w:tr w:rsidR="00F73A34" w:rsidRPr="00414CFE" w:rsidTr="00FB623E">
        <w:tc>
          <w:tcPr>
            <w:tcW w:w="5070" w:type="dxa"/>
          </w:tcPr>
          <w:p w:rsidR="00F73A34" w:rsidRPr="003608FD" w:rsidRDefault="00F73A34" w:rsidP="00FB623E">
            <w:pPr>
              <w:widowControl/>
              <w:ind w:right="85"/>
              <w:rPr>
                <w:rFonts w:ascii="Times New Roman" w:hAnsi="Times New Roman" w:cs="Times New Roman"/>
                <w:bCs/>
                <w:color w:val="auto"/>
                <w:sz w:val="28"/>
                <w:szCs w:val="28"/>
                <w:lang w:val="uk-UA"/>
              </w:rPr>
            </w:pPr>
            <w:r w:rsidRPr="003608FD">
              <w:rPr>
                <w:rFonts w:ascii="Times New Roman" w:hAnsi="Times New Roman" w:cs="Times New Roman"/>
                <w:bCs/>
                <w:color w:val="auto"/>
                <w:sz w:val="28"/>
                <w:szCs w:val="28"/>
                <w:lang w:val="uk-UA"/>
              </w:rPr>
              <w:t>СХВАЛЕНО:</w:t>
            </w:r>
          </w:p>
          <w:p w:rsidR="00F73A34" w:rsidRDefault="00F73A34" w:rsidP="00FB623E">
            <w:pPr>
              <w:widowControl/>
              <w:ind w:right="85"/>
              <w:rPr>
                <w:rFonts w:ascii="Times New Roman" w:hAnsi="Times New Roman" w:cs="Times New Roman"/>
                <w:bCs/>
                <w:color w:val="auto"/>
                <w:sz w:val="28"/>
                <w:szCs w:val="28"/>
                <w:lang w:val="uk-UA"/>
              </w:rPr>
            </w:pPr>
            <w:r w:rsidRPr="003608FD">
              <w:rPr>
                <w:rFonts w:ascii="Times New Roman" w:hAnsi="Times New Roman" w:cs="Times New Roman"/>
                <w:bCs/>
                <w:color w:val="auto"/>
                <w:sz w:val="28"/>
                <w:szCs w:val="28"/>
                <w:lang w:val="uk-UA"/>
              </w:rPr>
              <w:t>рішенням педагогі</w:t>
            </w:r>
            <w:r>
              <w:rPr>
                <w:rFonts w:ascii="Times New Roman" w:hAnsi="Times New Roman" w:cs="Times New Roman"/>
                <w:bCs/>
                <w:color w:val="auto"/>
                <w:sz w:val="28"/>
                <w:szCs w:val="28"/>
                <w:lang w:val="uk-UA"/>
              </w:rPr>
              <w:t xml:space="preserve">чної ради </w:t>
            </w:r>
          </w:p>
          <w:p w:rsidR="00F73A34" w:rsidRPr="003608FD" w:rsidRDefault="002A5105" w:rsidP="00FB623E">
            <w:pPr>
              <w:widowControl/>
              <w:ind w:right="85"/>
              <w:rPr>
                <w:rFonts w:ascii="Times New Roman" w:hAnsi="Times New Roman" w:cs="Times New Roman"/>
                <w:bCs/>
                <w:color w:val="auto"/>
                <w:sz w:val="28"/>
                <w:szCs w:val="28"/>
                <w:lang w:val="uk-UA"/>
              </w:rPr>
            </w:pPr>
            <w:r>
              <w:rPr>
                <w:rFonts w:ascii="Times New Roman" w:hAnsi="Times New Roman" w:cs="Times New Roman"/>
                <w:bCs/>
                <w:color w:val="auto"/>
                <w:sz w:val="28"/>
                <w:szCs w:val="28"/>
                <w:lang w:val="uk-UA"/>
              </w:rPr>
              <w:t>Звинячен</w:t>
            </w:r>
            <w:r w:rsidR="00F73A34">
              <w:rPr>
                <w:rFonts w:ascii="Times New Roman" w:hAnsi="Times New Roman" w:cs="Times New Roman"/>
                <w:bCs/>
                <w:color w:val="auto"/>
                <w:sz w:val="28"/>
                <w:szCs w:val="28"/>
                <w:lang w:val="uk-UA"/>
              </w:rPr>
              <w:t xml:space="preserve">ського ліцею </w:t>
            </w:r>
          </w:p>
          <w:p w:rsidR="00F73A34" w:rsidRPr="003608FD" w:rsidRDefault="00F73A34" w:rsidP="00FB623E">
            <w:pPr>
              <w:widowControl/>
              <w:ind w:right="85"/>
              <w:rPr>
                <w:rFonts w:ascii="Times New Roman" w:hAnsi="Times New Roman" w:cs="Times New Roman"/>
                <w:bCs/>
                <w:color w:val="auto"/>
                <w:sz w:val="28"/>
                <w:szCs w:val="28"/>
                <w:lang w:val="uk-UA"/>
              </w:rPr>
            </w:pPr>
            <w:r w:rsidRPr="003608FD">
              <w:rPr>
                <w:rFonts w:ascii="Times New Roman" w:hAnsi="Times New Roman" w:cs="Times New Roman"/>
                <w:bCs/>
                <w:color w:val="auto"/>
                <w:sz w:val="28"/>
                <w:szCs w:val="28"/>
                <w:lang w:val="uk-UA"/>
              </w:rPr>
              <w:t xml:space="preserve"> Горохівської міської ради Луцького району Волинської області</w:t>
            </w:r>
          </w:p>
          <w:p w:rsidR="00F73A34" w:rsidRPr="003608FD" w:rsidRDefault="00F73A34" w:rsidP="00FB623E">
            <w:pPr>
              <w:widowControl/>
              <w:ind w:right="85"/>
              <w:rPr>
                <w:rFonts w:ascii="Times New Roman" w:hAnsi="Times New Roman" w:cs="Times New Roman"/>
                <w:bCs/>
                <w:color w:val="auto"/>
                <w:sz w:val="28"/>
                <w:szCs w:val="28"/>
                <w:lang w:val="uk-UA"/>
              </w:rPr>
            </w:pPr>
            <w:r w:rsidRPr="003608FD">
              <w:rPr>
                <w:rFonts w:ascii="Times New Roman" w:hAnsi="Times New Roman" w:cs="Times New Roman"/>
                <w:bCs/>
                <w:color w:val="auto"/>
                <w:sz w:val="28"/>
                <w:szCs w:val="28"/>
                <w:lang w:val="uk-UA"/>
              </w:rPr>
              <w:t xml:space="preserve">Протокол від </w:t>
            </w:r>
            <w:r>
              <w:rPr>
                <w:rFonts w:ascii="Times New Roman" w:hAnsi="Times New Roman" w:cs="Times New Roman"/>
                <w:bCs/>
                <w:color w:val="auto"/>
                <w:sz w:val="28"/>
                <w:szCs w:val="28"/>
                <w:lang w:val="uk-UA"/>
              </w:rPr>
              <w:t>30.08</w:t>
            </w:r>
            <w:r w:rsidRPr="003608FD">
              <w:rPr>
                <w:rFonts w:ascii="Times New Roman" w:hAnsi="Times New Roman" w:cs="Times New Roman"/>
                <w:bCs/>
                <w:color w:val="auto"/>
                <w:sz w:val="28"/>
                <w:szCs w:val="28"/>
                <w:lang w:val="uk-UA"/>
              </w:rPr>
              <w:t>. 202</w:t>
            </w:r>
            <w:r>
              <w:rPr>
                <w:rFonts w:ascii="Times New Roman" w:hAnsi="Times New Roman" w:cs="Times New Roman"/>
                <w:bCs/>
                <w:color w:val="auto"/>
                <w:sz w:val="28"/>
                <w:szCs w:val="28"/>
                <w:lang w:val="uk-UA"/>
              </w:rPr>
              <w:t>4</w:t>
            </w:r>
            <w:r w:rsidRPr="003608FD">
              <w:rPr>
                <w:rFonts w:ascii="Times New Roman" w:hAnsi="Times New Roman" w:cs="Times New Roman"/>
                <w:bCs/>
                <w:color w:val="auto"/>
                <w:sz w:val="28"/>
                <w:szCs w:val="28"/>
                <w:lang w:val="uk-UA"/>
              </w:rPr>
              <w:t xml:space="preserve"> р. № </w:t>
            </w:r>
            <w:r>
              <w:rPr>
                <w:rFonts w:ascii="Times New Roman" w:hAnsi="Times New Roman" w:cs="Times New Roman"/>
                <w:bCs/>
                <w:color w:val="auto"/>
                <w:sz w:val="28"/>
                <w:szCs w:val="28"/>
                <w:lang w:val="uk-UA"/>
              </w:rPr>
              <w:t>1</w:t>
            </w:r>
          </w:p>
        </w:tc>
        <w:tc>
          <w:tcPr>
            <w:tcW w:w="567" w:type="dxa"/>
          </w:tcPr>
          <w:p w:rsidR="00F73A34" w:rsidRPr="003608FD" w:rsidRDefault="00F73A34" w:rsidP="00FB623E">
            <w:pPr>
              <w:widowControl/>
              <w:ind w:right="85"/>
              <w:rPr>
                <w:rFonts w:ascii="Times New Roman" w:hAnsi="Times New Roman" w:cs="Times New Roman"/>
                <w:bCs/>
                <w:color w:val="auto"/>
                <w:sz w:val="28"/>
                <w:szCs w:val="28"/>
                <w:lang w:val="uk-UA"/>
              </w:rPr>
            </w:pPr>
          </w:p>
        </w:tc>
        <w:tc>
          <w:tcPr>
            <w:tcW w:w="5352" w:type="dxa"/>
          </w:tcPr>
          <w:p w:rsidR="002A5105" w:rsidRDefault="002A5105" w:rsidP="002A5105">
            <w:pPr>
              <w:tabs>
                <w:tab w:val="left" w:pos="3585"/>
              </w:tabs>
              <w:rPr>
                <w:rFonts w:ascii="Times New Roman" w:hAnsi="Times New Roman" w:cs="Times New Roman"/>
                <w:sz w:val="28"/>
                <w:szCs w:val="28"/>
                <w:lang w:val="uk-UA"/>
              </w:rPr>
            </w:pPr>
            <w:r>
              <w:rPr>
                <w:rFonts w:ascii="Times New Roman" w:hAnsi="Times New Roman" w:cs="Times New Roman"/>
                <w:sz w:val="28"/>
                <w:szCs w:val="28"/>
                <w:lang w:val="uk-UA"/>
              </w:rPr>
              <w:t>ЗАТВЕРДЖЕНО:</w:t>
            </w:r>
          </w:p>
          <w:p w:rsidR="002A5105" w:rsidRDefault="002A5105" w:rsidP="002A5105">
            <w:pPr>
              <w:tabs>
                <w:tab w:val="left" w:pos="3585"/>
              </w:tabs>
              <w:rPr>
                <w:rFonts w:ascii="Times New Roman" w:hAnsi="Times New Roman" w:cs="Times New Roman"/>
                <w:sz w:val="28"/>
                <w:szCs w:val="28"/>
                <w:lang w:val="uk-UA"/>
              </w:rPr>
            </w:pPr>
          </w:p>
          <w:p w:rsidR="002A5105" w:rsidRDefault="002A5105" w:rsidP="002A5105">
            <w:pPr>
              <w:tabs>
                <w:tab w:val="left" w:pos="3585"/>
              </w:tabs>
              <w:rPr>
                <w:rFonts w:ascii="Times New Roman" w:hAnsi="Times New Roman" w:cs="Times New Roman"/>
                <w:sz w:val="28"/>
                <w:szCs w:val="28"/>
                <w:lang w:val="uk-UA"/>
              </w:rPr>
            </w:pPr>
            <w:r>
              <w:rPr>
                <w:rFonts w:ascii="Times New Roman" w:hAnsi="Times New Roman" w:cs="Times New Roman"/>
                <w:sz w:val="28"/>
                <w:szCs w:val="28"/>
                <w:lang w:val="uk-UA"/>
              </w:rPr>
              <w:t>Директор           Людмила БІЛАНЧУК</w:t>
            </w:r>
          </w:p>
          <w:p w:rsidR="002A5105" w:rsidRDefault="002A5105" w:rsidP="002A5105">
            <w:pPr>
              <w:rPr>
                <w:rFonts w:ascii="Times New Roman" w:hAnsi="Times New Roman" w:cs="Times New Roman"/>
                <w:sz w:val="28"/>
                <w:szCs w:val="28"/>
                <w:lang w:val="uk-UA"/>
              </w:rPr>
            </w:pPr>
          </w:p>
          <w:p w:rsidR="00F73A34" w:rsidRPr="002A5105" w:rsidRDefault="002A5105" w:rsidP="002A5105">
            <w:pPr>
              <w:rPr>
                <w:rFonts w:ascii="Times New Roman" w:hAnsi="Times New Roman" w:cs="Times New Roman"/>
                <w:sz w:val="28"/>
                <w:szCs w:val="28"/>
                <w:lang w:val="uk-UA"/>
              </w:rPr>
            </w:pPr>
            <w:r w:rsidRPr="002A5105">
              <w:rPr>
                <w:rFonts w:ascii="Times New Roman" w:hAnsi="Times New Roman" w:cs="Times New Roman"/>
                <w:sz w:val="28"/>
                <w:szCs w:val="28"/>
                <w:lang w:val="uk-UA"/>
              </w:rPr>
              <w:t>наказ № 72 від 30.08.2024 р.</w:t>
            </w:r>
          </w:p>
        </w:tc>
      </w:tr>
    </w:tbl>
    <w:p w:rsidR="00F73A34" w:rsidRPr="00E176CE" w:rsidRDefault="00F73A34" w:rsidP="009E00C4">
      <w:pPr>
        <w:widowControl/>
        <w:ind w:right="85"/>
        <w:rPr>
          <w:rFonts w:ascii="Times New Roman" w:hAnsi="Times New Roman" w:cs="Times New Roman"/>
          <w:bCs/>
          <w:color w:val="auto"/>
          <w:sz w:val="28"/>
          <w:szCs w:val="28"/>
          <w:lang w:val="uk-UA"/>
        </w:rPr>
      </w:pPr>
    </w:p>
    <w:p w:rsidR="00F73A34" w:rsidRPr="00E176CE" w:rsidRDefault="00F73A34" w:rsidP="009E00C4">
      <w:pPr>
        <w:widowControl/>
        <w:ind w:right="85"/>
        <w:rPr>
          <w:rFonts w:ascii="Times New Roman" w:hAnsi="Times New Roman" w:cs="Times New Roman"/>
          <w:bCs/>
          <w:color w:val="auto"/>
          <w:sz w:val="28"/>
          <w:szCs w:val="28"/>
          <w:lang w:val="uk-UA"/>
        </w:rPr>
      </w:pPr>
    </w:p>
    <w:p w:rsidR="00F73A34" w:rsidRPr="00E176CE" w:rsidRDefault="00F73A34" w:rsidP="009E00C4">
      <w:pPr>
        <w:widowControl/>
        <w:ind w:right="85"/>
        <w:rPr>
          <w:rFonts w:ascii="Times New Roman" w:hAnsi="Times New Roman" w:cs="Times New Roman"/>
          <w:bCs/>
          <w:color w:val="auto"/>
          <w:sz w:val="28"/>
          <w:szCs w:val="28"/>
          <w:lang w:val="uk-UA"/>
        </w:rPr>
      </w:pPr>
    </w:p>
    <w:p w:rsidR="00F73A34" w:rsidRPr="00E176CE" w:rsidRDefault="00F73A34" w:rsidP="009E00C4">
      <w:pPr>
        <w:widowControl/>
        <w:ind w:right="85"/>
        <w:rPr>
          <w:rFonts w:ascii="Times New Roman" w:hAnsi="Times New Roman" w:cs="Times New Roman"/>
          <w:bCs/>
          <w:color w:val="auto"/>
          <w:sz w:val="28"/>
          <w:szCs w:val="28"/>
          <w:lang w:val="uk-UA"/>
        </w:rPr>
      </w:pPr>
    </w:p>
    <w:p w:rsidR="00F73A34" w:rsidRPr="00E176CE" w:rsidRDefault="00F73A34" w:rsidP="009E00C4">
      <w:pPr>
        <w:widowControl/>
        <w:ind w:right="85"/>
        <w:rPr>
          <w:rFonts w:ascii="Times New Roman" w:hAnsi="Times New Roman" w:cs="Times New Roman"/>
          <w:bCs/>
          <w:color w:val="auto"/>
          <w:sz w:val="28"/>
          <w:szCs w:val="28"/>
          <w:lang w:val="uk-UA"/>
        </w:rPr>
      </w:pPr>
    </w:p>
    <w:p w:rsidR="00F73A34" w:rsidRPr="00E176CE" w:rsidRDefault="00F73A34" w:rsidP="009E00C4">
      <w:pPr>
        <w:widowControl/>
        <w:ind w:right="85"/>
        <w:jc w:val="center"/>
        <w:rPr>
          <w:rFonts w:ascii="Times New Roman" w:hAnsi="Times New Roman" w:cs="Times New Roman"/>
          <w:b/>
          <w:bCs/>
          <w:color w:val="auto"/>
          <w:sz w:val="28"/>
          <w:szCs w:val="28"/>
          <w:lang w:val="uk-UA"/>
        </w:rPr>
      </w:pPr>
    </w:p>
    <w:p w:rsidR="00F73A34" w:rsidRPr="00E176CE" w:rsidRDefault="00F73A34" w:rsidP="009E00C4">
      <w:pPr>
        <w:widowControl/>
        <w:ind w:right="85"/>
        <w:jc w:val="center"/>
        <w:rPr>
          <w:rFonts w:ascii="Times New Roman" w:hAnsi="Times New Roman" w:cs="Times New Roman"/>
          <w:b/>
          <w:bCs/>
          <w:color w:val="auto"/>
          <w:sz w:val="28"/>
          <w:szCs w:val="28"/>
          <w:lang w:val="uk-UA"/>
        </w:rPr>
      </w:pPr>
    </w:p>
    <w:p w:rsidR="00F73A34" w:rsidRPr="00E176CE" w:rsidRDefault="00F73A34" w:rsidP="009E00C4">
      <w:pPr>
        <w:widowControl/>
        <w:ind w:right="85"/>
        <w:jc w:val="center"/>
        <w:rPr>
          <w:rFonts w:ascii="Times New Roman" w:hAnsi="Times New Roman" w:cs="Times New Roman"/>
          <w:b/>
          <w:bCs/>
          <w:color w:val="auto"/>
          <w:sz w:val="28"/>
          <w:szCs w:val="28"/>
          <w:lang w:val="uk-UA"/>
        </w:rPr>
      </w:pPr>
    </w:p>
    <w:p w:rsidR="00F73A34" w:rsidRPr="00E176CE" w:rsidRDefault="00F73A34" w:rsidP="009E00C4">
      <w:pPr>
        <w:widowControl/>
        <w:ind w:right="85"/>
        <w:jc w:val="center"/>
        <w:rPr>
          <w:rFonts w:ascii="Times New Roman" w:hAnsi="Times New Roman" w:cs="Times New Roman"/>
          <w:b/>
          <w:bCs/>
          <w:color w:val="auto"/>
          <w:sz w:val="28"/>
          <w:szCs w:val="28"/>
          <w:lang w:val="uk-UA"/>
        </w:rPr>
      </w:pPr>
    </w:p>
    <w:p w:rsidR="00F73A34" w:rsidRPr="00E176CE" w:rsidRDefault="00F73A34" w:rsidP="00DA1425">
      <w:pPr>
        <w:widowControl/>
        <w:ind w:right="85"/>
        <w:jc w:val="center"/>
        <w:outlineLvl w:val="0"/>
        <w:rPr>
          <w:rFonts w:ascii="Times New Roman" w:hAnsi="Times New Roman" w:cs="Times New Roman"/>
          <w:b/>
          <w:bCs/>
          <w:color w:val="auto"/>
          <w:sz w:val="32"/>
          <w:szCs w:val="32"/>
          <w:lang w:val="uk-UA"/>
        </w:rPr>
      </w:pPr>
      <w:r w:rsidRPr="00E176CE">
        <w:rPr>
          <w:rFonts w:ascii="Times New Roman" w:hAnsi="Times New Roman" w:cs="Times New Roman"/>
          <w:b/>
          <w:bCs/>
          <w:color w:val="auto"/>
          <w:sz w:val="32"/>
          <w:szCs w:val="32"/>
          <w:lang w:val="uk-UA"/>
        </w:rPr>
        <w:t>Освітня програма</w:t>
      </w:r>
    </w:p>
    <w:p w:rsidR="00F73A34" w:rsidRDefault="002A5105" w:rsidP="00A00967">
      <w:pPr>
        <w:widowControl/>
        <w:jc w:val="center"/>
        <w:rPr>
          <w:rFonts w:ascii="Times New Roman" w:hAnsi="Times New Roman" w:cs="Times New Roman"/>
          <w:b/>
          <w:bCs/>
          <w:color w:val="auto"/>
          <w:sz w:val="32"/>
          <w:szCs w:val="32"/>
          <w:lang w:val="uk-UA"/>
        </w:rPr>
      </w:pPr>
      <w:r>
        <w:rPr>
          <w:rFonts w:ascii="Times New Roman" w:hAnsi="Times New Roman" w:cs="Times New Roman"/>
          <w:b/>
          <w:bCs/>
          <w:color w:val="auto"/>
          <w:sz w:val="32"/>
          <w:szCs w:val="32"/>
          <w:lang w:val="uk-UA"/>
        </w:rPr>
        <w:t>Звинячен</w:t>
      </w:r>
      <w:r w:rsidR="00506A65">
        <w:rPr>
          <w:rFonts w:ascii="Times New Roman" w:hAnsi="Times New Roman" w:cs="Times New Roman"/>
          <w:b/>
          <w:bCs/>
          <w:color w:val="auto"/>
          <w:sz w:val="32"/>
          <w:szCs w:val="32"/>
          <w:lang w:val="uk-UA"/>
        </w:rPr>
        <w:t>ського л</w:t>
      </w:r>
      <w:r w:rsidR="00F73A34">
        <w:rPr>
          <w:rFonts w:ascii="Times New Roman" w:hAnsi="Times New Roman" w:cs="Times New Roman"/>
          <w:b/>
          <w:bCs/>
          <w:color w:val="auto"/>
          <w:sz w:val="32"/>
          <w:szCs w:val="32"/>
          <w:lang w:val="uk-UA"/>
        </w:rPr>
        <w:t>іцею</w:t>
      </w:r>
      <w:r w:rsidR="00F73A34" w:rsidRPr="00E176CE">
        <w:rPr>
          <w:rFonts w:ascii="Times New Roman" w:hAnsi="Times New Roman" w:cs="Times New Roman"/>
          <w:b/>
          <w:bCs/>
          <w:color w:val="auto"/>
          <w:sz w:val="32"/>
          <w:szCs w:val="32"/>
          <w:lang w:val="uk-UA"/>
        </w:rPr>
        <w:t xml:space="preserve"> </w:t>
      </w:r>
    </w:p>
    <w:p w:rsidR="00F73A34" w:rsidRPr="00E176CE" w:rsidRDefault="00F73A34" w:rsidP="00DA1425">
      <w:pPr>
        <w:widowControl/>
        <w:jc w:val="center"/>
        <w:outlineLvl w:val="0"/>
        <w:rPr>
          <w:rFonts w:ascii="Times New Roman" w:hAnsi="Times New Roman" w:cs="Times New Roman"/>
          <w:b/>
          <w:bCs/>
          <w:color w:val="auto"/>
          <w:sz w:val="32"/>
          <w:szCs w:val="32"/>
          <w:lang w:val="uk-UA"/>
        </w:rPr>
      </w:pPr>
      <w:r>
        <w:rPr>
          <w:rFonts w:ascii="Times New Roman" w:hAnsi="Times New Roman" w:cs="Times New Roman"/>
          <w:b/>
          <w:bCs/>
          <w:color w:val="auto"/>
          <w:sz w:val="32"/>
          <w:szCs w:val="32"/>
          <w:lang w:val="uk-UA"/>
        </w:rPr>
        <w:t>Горохівської міської ради Луцького району</w:t>
      </w:r>
    </w:p>
    <w:p w:rsidR="00F73A34" w:rsidRPr="00E176CE" w:rsidRDefault="00F73A34" w:rsidP="00DA1425">
      <w:pPr>
        <w:widowControl/>
        <w:jc w:val="center"/>
        <w:outlineLvl w:val="0"/>
        <w:rPr>
          <w:rFonts w:ascii="Times New Roman" w:hAnsi="Times New Roman" w:cs="Times New Roman"/>
          <w:b/>
          <w:bCs/>
          <w:color w:val="auto"/>
          <w:sz w:val="32"/>
          <w:szCs w:val="32"/>
          <w:lang w:val="uk-UA"/>
        </w:rPr>
      </w:pPr>
      <w:r w:rsidRPr="00E176CE">
        <w:rPr>
          <w:rFonts w:ascii="Times New Roman" w:hAnsi="Times New Roman" w:cs="Times New Roman"/>
          <w:b/>
          <w:bCs/>
          <w:color w:val="auto"/>
          <w:sz w:val="32"/>
          <w:szCs w:val="32"/>
          <w:lang w:val="uk-UA"/>
        </w:rPr>
        <w:t>Волинської області</w:t>
      </w:r>
    </w:p>
    <w:p w:rsidR="00F73A34" w:rsidRPr="00E176CE" w:rsidRDefault="00F73A34" w:rsidP="00DA1425">
      <w:pPr>
        <w:widowControl/>
        <w:jc w:val="center"/>
        <w:outlineLvl w:val="0"/>
        <w:rPr>
          <w:rFonts w:ascii="Times New Roman" w:hAnsi="Times New Roman" w:cs="Times New Roman"/>
          <w:b/>
          <w:bCs/>
          <w:color w:val="auto"/>
          <w:sz w:val="32"/>
          <w:szCs w:val="32"/>
          <w:lang w:val="uk-UA"/>
        </w:rPr>
      </w:pPr>
      <w:r w:rsidRPr="00A31E4E">
        <w:rPr>
          <w:rFonts w:ascii="Times New Roman" w:hAnsi="Times New Roman" w:cs="Times New Roman"/>
          <w:b/>
          <w:bCs/>
          <w:color w:val="auto"/>
          <w:sz w:val="32"/>
          <w:szCs w:val="32"/>
          <w:lang w:val="uk-UA"/>
        </w:rPr>
        <w:t>на 202</w:t>
      </w:r>
      <w:r>
        <w:rPr>
          <w:rFonts w:ascii="Times New Roman" w:hAnsi="Times New Roman" w:cs="Times New Roman"/>
          <w:b/>
          <w:bCs/>
          <w:color w:val="auto"/>
          <w:sz w:val="32"/>
          <w:szCs w:val="32"/>
          <w:lang w:val="uk-UA"/>
        </w:rPr>
        <w:t>4</w:t>
      </w:r>
      <w:r w:rsidRPr="00A31E4E">
        <w:rPr>
          <w:rFonts w:ascii="Times New Roman" w:hAnsi="Times New Roman" w:cs="Times New Roman"/>
          <w:b/>
          <w:bCs/>
          <w:color w:val="auto"/>
          <w:sz w:val="32"/>
          <w:szCs w:val="32"/>
          <w:lang w:val="uk-UA"/>
        </w:rPr>
        <w:t>-202</w:t>
      </w:r>
      <w:r>
        <w:rPr>
          <w:rFonts w:ascii="Times New Roman" w:hAnsi="Times New Roman" w:cs="Times New Roman"/>
          <w:b/>
          <w:bCs/>
          <w:color w:val="auto"/>
          <w:sz w:val="32"/>
          <w:szCs w:val="32"/>
          <w:lang w:val="uk-UA"/>
        </w:rPr>
        <w:t>5</w:t>
      </w:r>
      <w:r w:rsidRPr="00A31E4E">
        <w:rPr>
          <w:rFonts w:ascii="Times New Roman" w:hAnsi="Times New Roman" w:cs="Times New Roman"/>
          <w:b/>
          <w:bCs/>
          <w:color w:val="auto"/>
          <w:sz w:val="32"/>
          <w:szCs w:val="32"/>
          <w:lang w:val="uk-UA"/>
        </w:rPr>
        <w:t xml:space="preserve"> навчальний рік</w:t>
      </w:r>
    </w:p>
    <w:p w:rsidR="00F73A34" w:rsidRPr="00E176CE" w:rsidRDefault="00F73A34" w:rsidP="009E00C4">
      <w:pPr>
        <w:widowControl/>
        <w:jc w:val="center"/>
        <w:rPr>
          <w:rFonts w:ascii="Times New Roman" w:hAnsi="Times New Roman" w:cs="Times New Roman"/>
          <w:b/>
          <w:bCs/>
          <w:color w:val="auto"/>
          <w:sz w:val="32"/>
          <w:szCs w:val="32"/>
          <w:lang w:val="uk-UA"/>
        </w:rPr>
      </w:pPr>
    </w:p>
    <w:p w:rsidR="00F73A34" w:rsidRPr="00E176CE" w:rsidRDefault="00F73A34" w:rsidP="00DA1425">
      <w:pPr>
        <w:widowControl/>
        <w:jc w:val="center"/>
        <w:outlineLvl w:val="0"/>
        <w:rPr>
          <w:rFonts w:ascii="Times New Roman" w:hAnsi="Times New Roman" w:cs="Times New Roman"/>
          <w:b/>
          <w:bCs/>
          <w:color w:val="auto"/>
          <w:sz w:val="32"/>
          <w:szCs w:val="32"/>
          <w:lang w:val="uk-UA"/>
        </w:rPr>
      </w:pPr>
      <w:r>
        <w:rPr>
          <w:rFonts w:ascii="Times New Roman" w:hAnsi="Times New Roman" w:cs="Times New Roman"/>
          <w:b/>
          <w:bCs/>
          <w:color w:val="auto"/>
          <w:sz w:val="32"/>
          <w:szCs w:val="32"/>
          <w:lang w:val="uk-UA"/>
        </w:rPr>
        <w:t>Базова середня</w:t>
      </w:r>
      <w:r w:rsidRPr="00E176CE">
        <w:rPr>
          <w:rFonts w:ascii="Times New Roman" w:hAnsi="Times New Roman" w:cs="Times New Roman"/>
          <w:b/>
          <w:bCs/>
          <w:color w:val="auto"/>
          <w:sz w:val="32"/>
          <w:szCs w:val="32"/>
          <w:lang w:val="uk-UA"/>
        </w:rPr>
        <w:t xml:space="preserve"> освіта</w:t>
      </w:r>
    </w:p>
    <w:p w:rsidR="00F73A34" w:rsidRPr="00E176CE" w:rsidRDefault="00F73A34" w:rsidP="00DA1425">
      <w:pPr>
        <w:widowControl/>
        <w:jc w:val="center"/>
        <w:outlineLvl w:val="0"/>
        <w:rPr>
          <w:rFonts w:ascii="Times New Roman" w:hAnsi="Times New Roman" w:cs="Times New Roman"/>
          <w:b/>
          <w:bCs/>
          <w:color w:val="auto"/>
          <w:sz w:val="32"/>
          <w:szCs w:val="32"/>
          <w:lang w:val="uk-UA"/>
        </w:rPr>
      </w:pPr>
      <w:r w:rsidRPr="00E176CE">
        <w:rPr>
          <w:rFonts w:ascii="Times New Roman" w:hAnsi="Times New Roman" w:cs="Times New Roman"/>
          <w:b/>
          <w:bCs/>
          <w:color w:val="auto"/>
          <w:sz w:val="32"/>
          <w:szCs w:val="32"/>
          <w:lang w:val="uk-UA"/>
        </w:rPr>
        <w:t>(</w:t>
      </w:r>
      <w:r>
        <w:rPr>
          <w:rFonts w:ascii="Times New Roman" w:hAnsi="Times New Roman" w:cs="Times New Roman"/>
          <w:b/>
          <w:bCs/>
          <w:color w:val="auto"/>
          <w:sz w:val="32"/>
          <w:szCs w:val="32"/>
          <w:lang w:val="uk-UA"/>
        </w:rPr>
        <w:t>5-7</w:t>
      </w:r>
      <w:r w:rsidRPr="00E176CE">
        <w:rPr>
          <w:rFonts w:ascii="Times New Roman" w:hAnsi="Times New Roman" w:cs="Times New Roman"/>
          <w:b/>
          <w:bCs/>
          <w:color w:val="auto"/>
          <w:sz w:val="32"/>
          <w:szCs w:val="32"/>
          <w:lang w:val="uk-UA"/>
        </w:rPr>
        <w:t xml:space="preserve"> клас</w:t>
      </w:r>
      <w:r>
        <w:rPr>
          <w:rFonts w:ascii="Times New Roman" w:hAnsi="Times New Roman" w:cs="Times New Roman"/>
          <w:b/>
          <w:bCs/>
          <w:color w:val="auto"/>
          <w:sz w:val="32"/>
          <w:szCs w:val="32"/>
          <w:lang w:val="uk-UA"/>
        </w:rPr>
        <w:t>и</w:t>
      </w:r>
      <w:r w:rsidRPr="00E176CE">
        <w:rPr>
          <w:rFonts w:ascii="Times New Roman" w:hAnsi="Times New Roman" w:cs="Times New Roman"/>
          <w:b/>
          <w:bCs/>
          <w:color w:val="auto"/>
          <w:sz w:val="32"/>
          <w:szCs w:val="32"/>
          <w:lang w:val="uk-UA"/>
        </w:rPr>
        <w:t>)</w:t>
      </w:r>
    </w:p>
    <w:p w:rsidR="00F73A34" w:rsidRPr="00E176CE" w:rsidRDefault="00F73A34" w:rsidP="009E00C4">
      <w:pPr>
        <w:widowControl/>
        <w:ind w:right="85"/>
        <w:jc w:val="center"/>
        <w:rPr>
          <w:rFonts w:ascii="Times New Roman" w:hAnsi="Times New Roman" w:cs="Times New Roman"/>
          <w:b/>
          <w:bCs/>
          <w:color w:val="auto"/>
          <w:sz w:val="28"/>
          <w:szCs w:val="28"/>
          <w:lang w:val="uk-UA"/>
        </w:rPr>
      </w:pPr>
    </w:p>
    <w:p w:rsidR="00F73A34" w:rsidRPr="00E176CE" w:rsidRDefault="00F73A34" w:rsidP="009E00C4">
      <w:pPr>
        <w:widowControl/>
        <w:ind w:right="85"/>
        <w:jc w:val="center"/>
        <w:rPr>
          <w:rFonts w:ascii="Times New Roman" w:hAnsi="Times New Roman" w:cs="Times New Roman"/>
          <w:b/>
          <w:bCs/>
          <w:color w:val="auto"/>
          <w:sz w:val="28"/>
          <w:szCs w:val="28"/>
          <w:lang w:val="uk-UA"/>
        </w:rPr>
      </w:pPr>
    </w:p>
    <w:p w:rsidR="00F73A34" w:rsidRPr="00E176CE" w:rsidRDefault="00F73A34" w:rsidP="009E00C4">
      <w:pPr>
        <w:widowControl/>
        <w:ind w:right="85"/>
        <w:jc w:val="center"/>
        <w:rPr>
          <w:rFonts w:ascii="Times New Roman" w:hAnsi="Times New Roman" w:cs="Times New Roman"/>
          <w:b/>
          <w:bCs/>
          <w:color w:val="auto"/>
          <w:sz w:val="28"/>
          <w:szCs w:val="28"/>
          <w:lang w:val="uk-UA"/>
        </w:rPr>
      </w:pPr>
    </w:p>
    <w:p w:rsidR="00F73A34" w:rsidRPr="00E176CE" w:rsidRDefault="00F73A34" w:rsidP="009E00C4">
      <w:pPr>
        <w:widowControl/>
        <w:ind w:right="85"/>
        <w:jc w:val="center"/>
        <w:rPr>
          <w:rFonts w:ascii="Times New Roman" w:hAnsi="Times New Roman" w:cs="Times New Roman"/>
          <w:b/>
          <w:bCs/>
          <w:color w:val="auto"/>
          <w:sz w:val="28"/>
          <w:szCs w:val="28"/>
          <w:lang w:val="uk-UA"/>
        </w:rPr>
      </w:pPr>
    </w:p>
    <w:p w:rsidR="00F73A34" w:rsidRPr="00E176CE" w:rsidRDefault="00F73A34" w:rsidP="009E00C4">
      <w:pPr>
        <w:widowControl/>
        <w:ind w:right="85"/>
        <w:jc w:val="center"/>
        <w:rPr>
          <w:rFonts w:ascii="Times New Roman" w:hAnsi="Times New Roman" w:cs="Times New Roman"/>
          <w:b/>
          <w:bCs/>
          <w:color w:val="auto"/>
          <w:sz w:val="28"/>
          <w:szCs w:val="28"/>
          <w:lang w:val="uk-UA"/>
        </w:rPr>
      </w:pPr>
    </w:p>
    <w:p w:rsidR="00F73A34" w:rsidRPr="00E176CE" w:rsidRDefault="00F73A34" w:rsidP="009E00C4">
      <w:pPr>
        <w:widowControl/>
        <w:ind w:right="85"/>
        <w:jc w:val="center"/>
        <w:rPr>
          <w:rFonts w:ascii="Times New Roman" w:hAnsi="Times New Roman" w:cs="Times New Roman"/>
          <w:b/>
          <w:bCs/>
          <w:color w:val="auto"/>
          <w:sz w:val="28"/>
          <w:szCs w:val="28"/>
          <w:lang w:val="uk-UA"/>
        </w:rPr>
      </w:pPr>
    </w:p>
    <w:p w:rsidR="00F73A34" w:rsidRPr="00E176CE" w:rsidRDefault="00F73A34" w:rsidP="009E00C4">
      <w:pPr>
        <w:widowControl/>
        <w:ind w:right="85"/>
        <w:jc w:val="center"/>
        <w:rPr>
          <w:rFonts w:ascii="Times New Roman" w:hAnsi="Times New Roman" w:cs="Times New Roman"/>
          <w:b/>
          <w:bCs/>
          <w:color w:val="auto"/>
          <w:sz w:val="28"/>
          <w:szCs w:val="28"/>
          <w:lang w:val="uk-UA"/>
        </w:rPr>
      </w:pPr>
    </w:p>
    <w:p w:rsidR="00F73A34" w:rsidRPr="00E176CE" w:rsidRDefault="00F73A34" w:rsidP="009E00C4">
      <w:pPr>
        <w:widowControl/>
        <w:ind w:right="85"/>
        <w:jc w:val="center"/>
        <w:rPr>
          <w:rFonts w:ascii="Times New Roman" w:hAnsi="Times New Roman" w:cs="Times New Roman"/>
          <w:b/>
          <w:bCs/>
          <w:color w:val="auto"/>
          <w:sz w:val="28"/>
          <w:szCs w:val="28"/>
          <w:lang w:val="uk-UA"/>
        </w:rPr>
      </w:pPr>
    </w:p>
    <w:p w:rsidR="00F73A34" w:rsidRPr="00EB1009" w:rsidRDefault="00F73A34" w:rsidP="009E00C4">
      <w:pPr>
        <w:rPr>
          <w:sz w:val="28"/>
          <w:szCs w:val="28"/>
          <w:lang w:val="uk-UA"/>
        </w:rPr>
      </w:pPr>
      <w:r w:rsidRPr="00E176CE">
        <w:rPr>
          <w:sz w:val="2"/>
          <w:szCs w:val="2"/>
          <w:lang w:val="uk-UA"/>
        </w:rPr>
        <w:br w:type="page"/>
      </w:r>
    </w:p>
    <w:p w:rsidR="00F73A34" w:rsidRPr="00EB1009" w:rsidRDefault="00F73A34" w:rsidP="00DA1425">
      <w:pPr>
        <w:widowControl/>
        <w:jc w:val="center"/>
        <w:outlineLvl w:val="0"/>
        <w:rPr>
          <w:rFonts w:ascii="Times New Roman" w:hAnsi="Times New Roman" w:cs="Times New Roman"/>
          <w:b/>
          <w:bCs/>
          <w:color w:val="auto"/>
          <w:sz w:val="28"/>
          <w:szCs w:val="28"/>
          <w:lang w:val="uk-UA"/>
        </w:rPr>
      </w:pPr>
      <w:r w:rsidRPr="00EB1009">
        <w:rPr>
          <w:rFonts w:ascii="Times New Roman" w:hAnsi="Times New Roman" w:cs="Times New Roman"/>
          <w:b/>
          <w:bCs/>
          <w:color w:val="auto"/>
          <w:sz w:val="28"/>
          <w:szCs w:val="28"/>
          <w:lang w:val="uk-UA"/>
        </w:rPr>
        <w:t xml:space="preserve">Освітня програма </w:t>
      </w:r>
    </w:p>
    <w:p w:rsidR="00F73A34" w:rsidRPr="00EB1009" w:rsidRDefault="002A5105" w:rsidP="00DA1425">
      <w:pPr>
        <w:pStyle w:val="aa"/>
        <w:jc w:val="center"/>
        <w:outlineLvl w:val="0"/>
        <w:rPr>
          <w:rFonts w:ascii="Times New Roman" w:hAnsi="Times New Roman"/>
          <w:b/>
          <w:sz w:val="28"/>
          <w:szCs w:val="28"/>
          <w:lang w:val="uk-UA"/>
        </w:rPr>
      </w:pPr>
      <w:r>
        <w:rPr>
          <w:rFonts w:ascii="Times New Roman" w:hAnsi="Times New Roman"/>
          <w:b/>
          <w:sz w:val="28"/>
          <w:szCs w:val="28"/>
          <w:lang w:val="uk-UA"/>
        </w:rPr>
        <w:t>Звинячен</w:t>
      </w:r>
      <w:r w:rsidR="00F73A34">
        <w:rPr>
          <w:rFonts w:ascii="Times New Roman" w:hAnsi="Times New Roman"/>
          <w:b/>
          <w:sz w:val="28"/>
          <w:szCs w:val="28"/>
          <w:lang w:val="uk-UA"/>
        </w:rPr>
        <w:t xml:space="preserve">ського ліцею </w:t>
      </w:r>
      <w:r w:rsidR="00F73A34" w:rsidRPr="00EB1009">
        <w:rPr>
          <w:rFonts w:ascii="Times New Roman" w:hAnsi="Times New Roman"/>
          <w:b/>
          <w:sz w:val="28"/>
          <w:szCs w:val="28"/>
          <w:lang w:val="uk-UA"/>
        </w:rPr>
        <w:t xml:space="preserve"> Горохівської міської ради </w:t>
      </w:r>
    </w:p>
    <w:p w:rsidR="00F73A34" w:rsidRPr="00EB1009" w:rsidRDefault="00F73A34" w:rsidP="00DA1425">
      <w:pPr>
        <w:pStyle w:val="aa"/>
        <w:jc w:val="center"/>
        <w:outlineLvl w:val="0"/>
        <w:rPr>
          <w:rFonts w:ascii="Times New Roman" w:hAnsi="Times New Roman"/>
          <w:b/>
          <w:sz w:val="28"/>
          <w:szCs w:val="28"/>
          <w:lang w:val="uk-UA"/>
        </w:rPr>
      </w:pPr>
      <w:r w:rsidRPr="00EB1009">
        <w:rPr>
          <w:rFonts w:ascii="Times New Roman" w:hAnsi="Times New Roman"/>
          <w:b/>
          <w:sz w:val="28"/>
          <w:szCs w:val="28"/>
          <w:lang w:val="uk-UA"/>
        </w:rPr>
        <w:t>Луцького району Волинської області</w:t>
      </w:r>
    </w:p>
    <w:p w:rsidR="00F73A34" w:rsidRPr="00EB1009" w:rsidRDefault="00F73A34" w:rsidP="009E00C4">
      <w:pPr>
        <w:widowControl/>
        <w:ind w:right="85"/>
        <w:jc w:val="center"/>
        <w:rPr>
          <w:rFonts w:ascii="Times New Roman" w:hAnsi="Times New Roman" w:cs="Times New Roman"/>
          <w:b/>
          <w:bCs/>
          <w:color w:val="auto"/>
          <w:sz w:val="28"/>
          <w:szCs w:val="28"/>
          <w:lang w:val="uk-UA"/>
        </w:rPr>
      </w:pPr>
    </w:p>
    <w:p w:rsidR="00F73A34" w:rsidRPr="00EB1009" w:rsidRDefault="00F73A34" w:rsidP="00DA1425">
      <w:pPr>
        <w:widowControl/>
        <w:ind w:right="85"/>
        <w:jc w:val="center"/>
        <w:outlineLvl w:val="0"/>
        <w:rPr>
          <w:rFonts w:ascii="Times New Roman" w:hAnsi="Times New Roman" w:cs="Times New Roman"/>
          <w:b/>
          <w:bCs/>
          <w:color w:val="auto"/>
          <w:sz w:val="28"/>
          <w:szCs w:val="28"/>
          <w:lang w:val="uk-UA"/>
        </w:rPr>
      </w:pPr>
      <w:r w:rsidRPr="00EB1009">
        <w:rPr>
          <w:rFonts w:ascii="Times New Roman" w:hAnsi="Times New Roman" w:cs="Times New Roman"/>
          <w:b/>
          <w:bCs/>
          <w:color w:val="auto"/>
          <w:sz w:val="28"/>
          <w:szCs w:val="28"/>
          <w:lang w:val="uk-UA"/>
        </w:rPr>
        <w:t>ІІ ступень</w:t>
      </w:r>
    </w:p>
    <w:p w:rsidR="00F73A34" w:rsidRPr="00EB1009" w:rsidRDefault="00F73A34" w:rsidP="00DA1425">
      <w:pPr>
        <w:widowControl/>
        <w:ind w:right="85"/>
        <w:jc w:val="center"/>
        <w:outlineLvl w:val="0"/>
        <w:rPr>
          <w:rFonts w:ascii="Times New Roman" w:hAnsi="Times New Roman" w:cs="Times New Roman"/>
          <w:b/>
          <w:bCs/>
          <w:color w:val="auto"/>
          <w:sz w:val="28"/>
          <w:szCs w:val="28"/>
          <w:lang w:val="uk-UA"/>
        </w:rPr>
      </w:pPr>
      <w:r w:rsidRPr="00EB1009">
        <w:rPr>
          <w:rFonts w:ascii="Times New Roman" w:hAnsi="Times New Roman" w:cs="Times New Roman"/>
          <w:b/>
          <w:bCs/>
          <w:color w:val="auto"/>
          <w:sz w:val="28"/>
          <w:szCs w:val="28"/>
          <w:lang w:val="uk-UA"/>
        </w:rPr>
        <w:t>(5-7 класи)</w:t>
      </w:r>
    </w:p>
    <w:p w:rsidR="00F73A34" w:rsidRPr="00EB1009" w:rsidRDefault="00F73A34" w:rsidP="00F3476F">
      <w:pPr>
        <w:widowControl/>
        <w:rPr>
          <w:rFonts w:ascii="Times New Roman" w:hAnsi="Times New Roman" w:cs="Times New Roman"/>
          <w:b/>
          <w:bCs/>
          <w:color w:val="auto"/>
          <w:sz w:val="28"/>
          <w:szCs w:val="28"/>
          <w:lang w:val="uk-UA"/>
        </w:rPr>
      </w:pPr>
    </w:p>
    <w:p w:rsidR="00F73A34" w:rsidRPr="00EB1009" w:rsidRDefault="00F73A34" w:rsidP="00EF795F">
      <w:pPr>
        <w:pStyle w:val="ac"/>
        <w:widowControl/>
        <w:numPr>
          <w:ilvl w:val="0"/>
          <w:numId w:val="29"/>
        </w:numPr>
        <w:jc w:val="center"/>
        <w:rPr>
          <w:rFonts w:ascii="Times New Roman" w:hAnsi="Times New Roman" w:cs="Times New Roman"/>
          <w:b/>
          <w:bCs/>
          <w:color w:val="auto"/>
          <w:sz w:val="28"/>
          <w:szCs w:val="28"/>
          <w:lang w:val="uk-UA"/>
        </w:rPr>
      </w:pPr>
      <w:r w:rsidRPr="00EB1009">
        <w:rPr>
          <w:rFonts w:ascii="Times New Roman" w:hAnsi="Times New Roman" w:cs="Times New Roman"/>
          <w:b/>
          <w:bCs/>
          <w:color w:val="auto"/>
          <w:sz w:val="28"/>
          <w:szCs w:val="28"/>
          <w:lang w:val="uk-UA"/>
        </w:rPr>
        <w:t xml:space="preserve">Загальні положення </w:t>
      </w:r>
    </w:p>
    <w:p w:rsidR="00F73A34" w:rsidRPr="00EB1009" w:rsidRDefault="00F73A34" w:rsidP="001C2443">
      <w:pPr>
        <w:ind w:firstLine="567"/>
        <w:jc w:val="both"/>
        <w:rPr>
          <w:rFonts w:ascii="Times New Roman" w:hAnsi="Times New Roman" w:cs="Times New Roman"/>
          <w:sz w:val="28"/>
          <w:szCs w:val="28"/>
          <w:lang w:val="uk-UA"/>
        </w:rPr>
      </w:pPr>
      <w:r w:rsidRPr="00EB1009">
        <w:rPr>
          <w:rFonts w:ascii="Times New Roman" w:hAnsi="Times New Roman" w:cs="Times New Roman"/>
          <w:color w:val="auto"/>
          <w:sz w:val="28"/>
          <w:szCs w:val="28"/>
          <w:lang w:val="uk-UA"/>
        </w:rPr>
        <w:t xml:space="preserve">Освітня програма </w:t>
      </w:r>
      <w:r w:rsidR="002A5105">
        <w:rPr>
          <w:rFonts w:ascii="Times New Roman" w:hAnsi="Times New Roman" w:cs="Times New Roman"/>
          <w:sz w:val="28"/>
          <w:szCs w:val="28"/>
          <w:lang w:val="uk-UA"/>
        </w:rPr>
        <w:t>Звинячен</w:t>
      </w:r>
      <w:r>
        <w:rPr>
          <w:rFonts w:ascii="Times New Roman" w:hAnsi="Times New Roman" w:cs="Times New Roman"/>
          <w:sz w:val="28"/>
          <w:szCs w:val="28"/>
          <w:lang w:val="uk-UA"/>
        </w:rPr>
        <w:t xml:space="preserve">ського ліцею </w:t>
      </w:r>
      <w:r w:rsidRPr="00EB1009">
        <w:rPr>
          <w:rFonts w:ascii="Times New Roman" w:hAnsi="Times New Roman" w:cs="Times New Roman"/>
          <w:sz w:val="28"/>
          <w:szCs w:val="28"/>
          <w:lang w:val="uk-UA"/>
        </w:rPr>
        <w:t xml:space="preserve"> Горохівської міської ради Луцького району Волинської області </w:t>
      </w:r>
      <w:r w:rsidRPr="00EB1009">
        <w:rPr>
          <w:rFonts w:ascii="Times New Roman" w:hAnsi="Times New Roman" w:cs="Times New Roman"/>
          <w:color w:val="auto"/>
          <w:sz w:val="28"/>
          <w:szCs w:val="28"/>
          <w:lang w:val="uk-UA"/>
        </w:rPr>
        <w:t xml:space="preserve">ІІ ступеня розроблена на виконання Закону України «Про освіту» та постанови Кабінету Міністрів України від 30 вересня 2020 року № 898 «Про деякі питання державних стандартів повної загальної середньої освіти», наказу МОН України від 09.08.2024 № 1120 «Про внесення змін до типової освітньої програми для 5-9 класів закладів загальної середньої освіти», </w:t>
      </w:r>
      <w:r w:rsidRPr="00EB1009">
        <w:rPr>
          <w:rFonts w:ascii="Times New Roman" w:hAnsi="Times New Roman" w:cs="Times New Roman"/>
          <w:sz w:val="28"/>
          <w:szCs w:val="28"/>
          <w:lang w:val="uk-UA"/>
        </w:rPr>
        <w:t>наказу МОН № 1093 від 02.08.2024 «</w:t>
      </w:r>
      <w:r w:rsidRPr="00EB1009">
        <w:rPr>
          <w:rStyle w:val="ad"/>
          <w:rFonts w:ascii="Times New Roman" w:hAnsi="Times New Roman"/>
          <w:b w:val="0"/>
          <w:bCs/>
          <w:sz w:val="28"/>
          <w:szCs w:val="28"/>
          <w:lang w:val="uk-UA"/>
        </w:rPr>
        <w:t>Про затвердження рекомендацій щодо оцінювання результатів навчання»</w:t>
      </w:r>
      <w:r w:rsidRPr="00EB1009">
        <w:rPr>
          <w:rFonts w:ascii="Times New Roman" w:hAnsi="Times New Roman" w:cs="Times New Roman"/>
          <w:sz w:val="28"/>
          <w:szCs w:val="28"/>
          <w:lang w:val="uk-UA"/>
        </w:rPr>
        <w:t>.</w:t>
      </w:r>
    </w:p>
    <w:p w:rsidR="00F73A34" w:rsidRPr="00EB1009" w:rsidRDefault="00F73A34" w:rsidP="00E03352">
      <w:pPr>
        <w:widowControl/>
        <w:ind w:firstLine="708"/>
        <w:jc w:val="both"/>
        <w:rPr>
          <w:rFonts w:ascii="Times New Roman" w:hAnsi="Times New Roman" w:cs="Times New Roman"/>
          <w:sz w:val="28"/>
          <w:szCs w:val="28"/>
          <w:lang w:val="uk-UA"/>
        </w:rPr>
      </w:pPr>
      <w:r w:rsidRPr="00EB1009">
        <w:rPr>
          <w:rFonts w:ascii="Times New Roman" w:hAnsi="Times New Roman" w:cs="Times New Roman"/>
          <w:sz w:val="28"/>
          <w:szCs w:val="28"/>
          <w:lang w:val="uk-UA"/>
        </w:rPr>
        <w:t>Освітня програма визначає:</w:t>
      </w:r>
    </w:p>
    <w:p w:rsidR="00F73A34" w:rsidRPr="00EB1009" w:rsidRDefault="00F73A34" w:rsidP="00EB1009">
      <w:pPr>
        <w:pStyle w:val="ac"/>
        <w:widowControl/>
        <w:numPr>
          <w:ilvl w:val="0"/>
          <w:numId w:val="38"/>
        </w:numPr>
        <w:jc w:val="both"/>
        <w:rPr>
          <w:rFonts w:ascii="Times New Roman" w:hAnsi="Times New Roman" w:cs="Times New Roman"/>
          <w:sz w:val="28"/>
          <w:szCs w:val="28"/>
          <w:lang w:val="uk-UA"/>
        </w:rPr>
      </w:pPr>
      <w:r w:rsidRPr="00EB1009">
        <w:rPr>
          <w:rFonts w:ascii="Times New Roman" w:hAnsi="Times New Roman" w:cs="Times New Roman"/>
          <w:sz w:val="28"/>
          <w:szCs w:val="28"/>
          <w:lang w:val="uk-UA"/>
        </w:rPr>
        <w:t xml:space="preserve">вимоги до осіб, які розпочинають навчання за освітньою програмою базової середньої освіти; </w:t>
      </w:r>
    </w:p>
    <w:p w:rsidR="00F73A34" w:rsidRPr="00EB1009" w:rsidRDefault="00F73A34" w:rsidP="00EB1009">
      <w:pPr>
        <w:pStyle w:val="ac"/>
        <w:widowControl/>
        <w:numPr>
          <w:ilvl w:val="0"/>
          <w:numId w:val="38"/>
        </w:numPr>
        <w:jc w:val="both"/>
        <w:rPr>
          <w:rFonts w:ascii="Times New Roman" w:hAnsi="Times New Roman" w:cs="Times New Roman"/>
          <w:sz w:val="28"/>
          <w:szCs w:val="28"/>
          <w:lang w:val="uk-UA"/>
        </w:rPr>
      </w:pPr>
      <w:r w:rsidRPr="00EB1009">
        <w:rPr>
          <w:rFonts w:ascii="Times New Roman" w:hAnsi="Times New Roman" w:cs="Times New Roman"/>
          <w:sz w:val="28"/>
          <w:szCs w:val="28"/>
          <w:lang w:val="uk-UA"/>
        </w:rPr>
        <w:t>загальний обсяг навчального навантаження на адаптаційному циклі  навчання (в годинах), його розподіл між освітніми галузями за роками навчання.</w:t>
      </w:r>
    </w:p>
    <w:p w:rsidR="00F73A34" w:rsidRPr="00EB1009" w:rsidRDefault="00F73A34" w:rsidP="00EB1009">
      <w:pPr>
        <w:widowControl/>
        <w:numPr>
          <w:ilvl w:val="0"/>
          <w:numId w:val="38"/>
        </w:numPr>
        <w:jc w:val="both"/>
        <w:rPr>
          <w:rFonts w:ascii="Times New Roman" w:hAnsi="Times New Roman" w:cs="Times New Roman"/>
          <w:sz w:val="28"/>
          <w:szCs w:val="28"/>
          <w:lang w:val="uk-UA"/>
        </w:rPr>
      </w:pPr>
      <w:r w:rsidRPr="00EB1009">
        <w:rPr>
          <w:rFonts w:ascii="Times New Roman" w:hAnsi="Times New Roman" w:cs="Times New Roman"/>
          <w:sz w:val="28"/>
          <w:szCs w:val="28"/>
          <w:lang w:val="uk-UA"/>
        </w:rPr>
        <w:t>Освітня програма включає:</w:t>
      </w:r>
    </w:p>
    <w:p w:rsidR="00F73A34" w:rsidRPr="00EB1009" w:rsidRDefault="00F73A34" w:rsidP="00EB1009">
      <w:pPr>
        <w:pStyle w:val="ac"/>
        <w:widowControl/>
        <w:numPr>
          <w:ilvl w:val="0"/>
          <w:numId w:val="38"/>
        </w:numPr>
        <w:jc w:val="both"/>
        <w:rPr>
          <w:rFonts w:ascii="Times New Roman" w:hAnsi="Times New Roman" w:cs="Times New Roman"/>
          <w:sz w:val="28"/>
          <w:szCs w:val="28"/>
          <w:lang w:val="uk-UA"/>
        </w:rPr>
      </w:pPr>
      <w:r w:rsidRPr="00EB1009">
        <w:rPr>
          <w:rFonts w:ascii="Times New Roman" w:hAnsi="Times New Roman" w:cs="Times New Roman"/>
          <w:sz w:val="28"/>
          <w:szCs w:val="28"/>
          <w:lang w:val="uk-UA"/>
        </w:rPr>
        <w:t xml:space="preserve">варіанти типових навчальних планів; </w:t>
      </w:r>
    </w:p>
    <w:p w:rsidR="00F73A34" w:rsidRPr="00EB1009" w:rsidRDefault="00F73A34" w:rsidP="00EB1009">
      <w:pPr>
        <w:pStyle w:val="ac"/>
        <w:widowControl/>
        <w:numPr>
          <w:ilvl w:val="0"/>
          <w:numId w:val="38"/>
        </w:numPr>
        <w:jc w:val="both"/>
        <w:rPr>
          <w:rFonts w:ascii="Times New Roman" w:hAnsi="Times New Roman" w:cs="Times New Roman"/>
          <w:sz w:val="28"/>
          <w:szCs w:val="28"/>
          <w:lang w:val="uk-UA"/>
        </w:rPr>
      </w:pPr>
      <w:r w:rsidRPr="00EB1009">
        <w:rPr>
          <w:rFonts w:ascii="Times New Roman" w:hAnsi="Times New Roman" w:cs="Times New Roman"/>
          <w:sz w:val="28"/>
          <w:szCs w:val="28"/>
          <w:lang w:val="uk-UA"/>
        </w:rPr>
        <w:t xml:space="preserve">перелік модельних навчальних програм; </w:t>
      </w:r>
    </w:p>
    <w:p w:rsidR="00F73A34" w:rsidRPr="00EB1009" w:rsidRDefault="00F73A34" w:rsidP="00EB1009">
      <w:pPr>
        <w:pStyle w:val="ac"/>
        <w:widowControl/>
        <w:numPr>
          <w:ilvl w:val="0"/>
          <w:numId w:val="38"/>
        </w:numPr>
        <w:jc w:val="both"/>
        <w:rPr>
          <w:rFonts w:ascii="Times New Roman" w:hAnsi="Times New Roman" w:cs="Times New Roman"/>
          <w:sz w:val="28"/>
          <w:szCs w:val="28"/>
          <w:lang w:val="uk-UA"/>
        </w:rPr>
      </w:pPr>
      <w:r w:rsidRPr="00EB1009">
        <w:rPr>
          <w:rFonts w:ascii="Times New Roman" w:hAnsi="Times New Roman" w:cs="Times New Roman"/>
          <w:sz w:val="28"/>
          <w:szCs w:val="28"/>
          <w:lang w:val="uk-UA"/>
        </w:rPr>
        <w:t xml:space="preserve"> форми організації освітнього процесу; </w:t>
      </w:r>
    </w:p>
    <w:p w:rsidR="00F73A34" w:rsidRPr="00EB1009" w:rsidRDefault="00F73A34" w:rsidP="00EB1009">
      <w:pPr>
        <w:pStyle w:val="ac"/>
        <w:widowControl/>
        <w:numPr>
          <w:ilvl w:val="0"/>
          <w:numId w:val="38"/>
        </w:numPr>
        <w:jc w:val="both"/>
        <w:rPr>
          <w:rFonts w:ascii="Times New Roman" w:hAnsi="Times New Roman" w:cs="Times New Roman"/>
          <w:sz w:val="28"/>
          <w:szCs w:val="28"/>
          <w:lang w:val="uk-UA"/>
        </w:rPr>
      </w:pPr>
      <w:r w:rsidRPr="00EB1009">
        <w:rPr>
          <w:rFonts w:ascii="Times New Roman" w:hAnsi="Times New Roman" w:cs="Times New Roman"/>
          <w:sz w:val="28"/>
          <w:szCs w:val="28"/>
          <w:lang w:val="uk-UA"/>
        </w:rPr>
        <w:t>опис інструментарію оцінювання.</w:t>
      </w:r>
    </w:p>
    <w:p w:rsidR="00F73A34" w:rsidRPr="00EB1009" w:rsidRDefault="00F73A34" w:rsidP="00A86C5A">
      <w:pPr>
        <w:widowControl/>
        <w:ind w:firstLine="708"/>
        <w:jc w:val="both"/>
        <w:rPr>
          <w:rFonts w:ascii="Times New Roman" w:hAnsi="Times New Roman" w:cs="Times New Roman"/>
          <w:sz w:val="28"/>
          <w:szCs w:val="28"/>
          <w:lang w:val="uk-UA"/>
        </w:rPr>
      </w:pPr>
      <w:r w:rsidRPr="00EB1009">
        <w:rPr>
          <w:rFonts w:ascii="Times New Roman" w:hAnsi="Times New Roman" w:cs="Times New Roman"/>
          <w:sz w:val="28"/>
          <w:szCs w:val="28"/>
          <w:lang w:val="uk-UA"/>
        </w:rPr>
        <w:t>Під час розроблення Освітньої програми враховано гарантовані державою права щодо академічної, організаційної, фінансової і кадрової автономії закладу освіти, а також права педагогічних працівників на академічну свободу.</w:t>
      </w:r>
    </w:p>
    <w:p w:rsidR="00F73A34" w:rsidRPr="00EB1009" w:rsidRDefault="00F73A34" w:rsidP="00532847">
      <w:pPr>
        <w:widowControl/>
        <w:ind w:firstLine="567"/>
        <w:jc w:val="both"/>
        <w:rPr>
          <w:rFonts w:ascii="Times New Roman" w:hAnsi="Times New Roman" w:cs="Times New Roman"/>
          <w:sz w:val="28"/>
          <w:szCs w:val="28"/>
          <w:lang w:val="uk-UA"/>
        </w:rPr>
      </w:pPr>
      <w:r w:rsidRPr="00EB1009">
        <w:rPr>
          <w:rFonts w:ascii="Times New Roman" w:hAnsi="Times New Roman" w:cs="Times New Roman"/>
          <w:sz w:val="28"/>
          <w:szCs w:val="28"/>
          <w:lang w:val="uk-UA"/>
        </w:rPr>
        <w:t xml:space="preserve">Освітня програма </w:t>
      </w:r>
      <w:r w:rsidR="00506A65">
        <w:rPr>
          <w:rFonts w:ascii="Times New Roman" w:hAnsi="Times New Roman" w:cs="Times New Roman"/>
          <w:sz w:val="28"/>
          <w:szCs w:val="28"/>
          <w:lang w:val="uk-UA"/>
        </w:rPr>
        <w:t>Звинячен</w:t>
      </w:r>
      <w:r>
        <w:rPr>
          <w:rFonts w:ascii="Times New Roman" w:hAnsi="Times New Roman" w:cs="Times New Roman"/>
          <w:sz w:val="28"/>
          <w:szCs w:val="28"/>
          <w:lang w:val="uk-UA"/>
        </w:rPr>
        <w:t xml:space="preserve">ського ліцею </w:t>
      </w:r>
      <w:r w:rsidRPr="00EB1009">
        <w:rPr>
          <w:rFonts w:ascii="Times New Roman" w:hAnsi="Times New Roman" w:cs="Times New Roman"/>
          <w:sz w:val="28"/>
          <w:szCs w:val="28"/>
          <w:lang w:val="uk-UA"/>
        </w:rPr>
        <w:t xml:space="preserve"> Горохівської міської ради Луцького району Волинської області</w:t>
      </w:r>
      <w:r>
        <w:rPr>
          <w:rFonts w:ascii="Times New Roman" w:hAnsi="Times New Roman" w:cs="Times New Roman"/>
          <w:sz w:val="28"/>
          <w:szCs w:val="28"/>
          <w:lang w:val="uk-UA"/>
        </w:rPr>
        <w:t xml:space="preserve"> </w:t>
      </w:r>
      <w:r w:rsidRPr="00EB1009">
        <w:rPr>
          <w:rFonts w:ascii="Times New Roman" w:hAnsi="Times New Roman" w:cs="Times New Roman"/>
          <w:sz w:val="28"/>
          <w:szCs w:val="28"/>
          <w:lang w:val="uk-UA"/>
        </w:rPr>
        <w:t>розроблена на основі Типової освітньої програми, відповідно до частини третьої статті 11 Закону України «Про повну загальну середню</w:t>
      </w:r>
      <w:r>
        <w:rPr>
          <w:rFonts w:ascii="Times New Roman" w:hAnsi="Times New Roman" w:cs="Times New Roman"/>
          <w:sz w:val="28"/>
          <w:szCs w:val="28"/>
          <w:lang w:val="uk-UA"/>
        </w:rPr>
        <w:t xml:space="preserve"> освіту», відповідає</w:t>
      </w:r>
      <w:r w:rsidRPr="00EB1009">
        <w:rPr>
          <w:rFonts w:ascii="Times New Roman" w:hAnsi="Times New Roman" w:cs="Times New Roman"/>
          <w:sz w:val="28"/>
          <w:szCs w:val="28"/>
          <w:lang w:val="uk-UA"/>
        </w:rPr>
        <w:t xml:space="preserve"> структурі Типової освітньої програми та визначеним нею вимогам до осіб, які можуть розпочати навчання за освітньою програмою закладу освіти;</w:t>
      </w:r>
      <w:r>
        <w:rPr>
          <w:rFonts w:ascii="Times New Roman" w:hAnsi="Times New Roman" w:cs="Times New Roman"/>
          <w:sz w:val="28"/>
          <w:szCs w:val="28"/>
          <w:lang w:val="uk-UA"/>
        </w:rPr>
        <w:t xml:space="preserve"> визначає</w:t>
      </w:r>
      <w:r w:rsidRPr="00EB1009">
        <w:rPr>
          <w:rFonts w:ascii="Times New Roman" w:hAnsi="Times New Roman" w:cs="Times New Roman"/>
          <w:sz w:val="28"/>
          <w:szCs w:val="28"/>
          <w:lang w:val="uk-UA"/>
        </w:rPr>
        <w:t xml:space="preserve"> загальний обсяг навчального навантаження на адаптаційному циклі та циклі базового предметного навчання (в годинах), його розподіл між освітніми галузями за роками навчання; </w:t>
      </w:r>
    </w:p>
    <w:p w:rsidR="00F73A34" w:rsidRPr="00EB1009" w:rsidRDefault="00F73A34" w:rsidP="00532847">
      <w:pPr>
        <w:widowControl/>
        <w:jc w:val="both"/>
        <w:rPr>
          <w:rFonts w:ascii="Times New Roman" w:hAnsi="Times New Roman" w:cs="Times New Roman"/>
          <w:sz w:val="28"/>
          <w:szCs w:val="28"/>
          <w:lang w:val="uk-UA"/>
        </w:rPr>
      </w:pPr>
      <w:r w:rsidRPr="00EB1009">
        <w:rPr>
          <w:rFonts w:ascii="Times New Roman" w:hAnsi="Times New Roman" w:cs="Times New Roman"/>
          <w:sz w:val="28"/>
          <w:szCs w:val="28"/>
          <w:lang w:val="uk-UA"/>
        </w:rPr>
        <w:t>містити</w:t>
      </w:r>
      <w:r>
        <w:rPr>
          <w:rFonts w:ascii="Times New Roman" w:hAnsi="Times New Roman" w:cs="Times New Roman"/>
          <w:sz w:val="28"/>
          <w:szCs w:val="28"/>
          <w:lang w:val="uk-UA"/>
        </w:rPr>
        <w:t>ть</w:t>
      </w:r>
      <w:r w:rsidRPr="00EB1009">
        <w:rPr>
          <w:rFonts w:ascii="Times New Roman" w:hAnsi="Times New Roman" w:cs="Times New Roman"/>
          <w:sz w:val="28"/>
          <w:szCs w:val="28"/>
          <w:lang w:val="uk-UA"/>
        </w:rPr>
        <w:t xml:space="preserve"> навчальний план, що ґрунтується на одному з варіантів типових навчальних планів Типов</w:t>
      </w:r>
      <w:r>
        <w:rPr>
          <w:rFonts w:ascii="Times New Roman" w:hAnsi="Times New Roman" w:cs="Times New Roman"/>
          <w:sz w:val="28"/>
          <w:szCs w:val="28"/>
          <w:lang w:val="uk-UA"/>
        </w:rPr>
        <w:t>ої освітньої програми (додаток 2);</w:t>
      </w:r>
    </w:p>
    <w:p w:rsidR="00F73A34" w:rsidRPr="00EB1009" w:rsidRDefault="00F73A34" w:rsidP="00532847">
      <w:pPr>
        <w:widowControl/>
        <w:ind w:left="1134"/>
        <w:jc w:val="both"/>
        <w:rPr>
          <w:rFonts w:ascii="Times New Roman" w:hAnsi="Times New Roman" w:cs="Times New Roman"/>
          <w:sz w:val="28"/>
          <w:szCs w:val="28"/>
          <w:lang w:val="uk-UA"/>
        </w:rPr>
      </w:pPr>
      <w:r>
        <w:rPr>
          <w:rFonts w:ascii="Times New Roman" w:hAnsi="Times New Roman" w:cs="Times New Roman"/>
          <w:sz w:val="28"/>
          <w:szCs w:val="28"/>
          <w:lang w:val="uk-UA"/>
        </w:rPr>
        <w:t>містить</w:t>
      </w:r>
      <w:r w:rsidRPr="00EB1009">
        <w:rPr>
          <w:rFonts w:ascii="Times New Roman" w:hAnsi="Times New Roman" w:cs="Times New Roman"/>
          <w:sz w:val="28"/>
          <w:szCs w:val="28"/>
          <w:lang w:val="uk-UA"/>
        </w:rPr>
        <w:t xml:space="preserve"> перелік модельних навчальних програм, які використовує заклад освіти в освітньому процесі, опис форм організації освітнього процесу та інструментарію оцінювання </w:t>
      </w:r>
    </w:p>
    <w:p w:rsidR="00F73A34" w:rsidRPr="00EB1009" w:rsidRDefault="00F73A34" w:rsidP="00A749DE">
      <w:pPr>
        <w:pStyle w:val="aa"/>
        <w:ind w:firstLine="567"/>
        <w:jc w:val="center"/>
        <w:rPr>
          <w:rFonts w:ascii="Times New Roman" w:hAnsi="Times New Roman"/>
          <w:sz w:val="28"/>
          <w:szCs w:val="28"/>
          <w:lang w:val="uk-UA"/>
        </w:rPr>
      </w:pPr>
      <w:r w:rsidRPr="00EB1009">
        <w:rPr>
          <w:rFonts w:ascii="Times New Roman" w:hAnsi="Times New Roman"/>
          <w:b/>
          <w:sz w:val="28"/>
          <w:szCs w:val="28"/>
          <w:lang w:val="uk-UA"/>
        </w:rPr>
        <w:t>2.Вимоги</w:t>
      </w:r>
      <w:r w:rsidR="00506A65">
        <w:rPr>
          <w:rFonts w:ascii="Times New Roman" w:hAnsi="Times New Roman"/>
          <w:b/>
          <w:sz w:val="28"/>
          <w:szCs w:val="28"/>
          <w:lang w:val="uk-UA"/>
        </w:rPr>
        <w:t xml:space="preserve"> </w:t>
      </w:r>
      <w:r w:rsidRPr="00EB1009">
        <w:rPr>
          <w:rFonts w:ascii="Times New Roman" w:hAnsi="Times New Roman"/>
          <w:b/>
          <w:sz w:val="28"/>
          <w:szCs w:val="28"/>
          <w:lang w:val="uk-UA"/>
        </w:rPr>
        <w:t>до осіб, які можуть розпочати навчання за освітньою програмою</w:t>
      </w:r>
    </w:p>
    <w:p w:rsidR="00F73A34" w:rsidRPr="00EB1009" w:rsidRDefault="00F73A34" w:rsidP="005B2AA0">
      <w:pPr>
        <w:pStyle w:val="aa"/>
        <w:ind w:firstLine="567"/>
        <w:jc w:val="both"/>
        <w:rPr>
          <w:rFonts w:ascii="Times New Roman" w:hAnsi="Times New Roman"/>
          <w:sz w:val="28"/>
          <w:szCs w:val="28"/>
          <w:lang w:val="uk-UA"/>
        </w:rPr>
      </w:pPr>
      <w:r w:rsidRPr="00EB1009">
        <w:rPr>
          <w:rFonts w:ascii="Times New Roman" w:hAnsi="Times New Roman"/>
          <w:sz w:val="28"/>
          <w:szCs w:val="28"/>
          <w:lang w:val="uk-UA"/>
        </w:rPr>
        <w:t xml:space="preserve">Навчання за освітньою програмою базової середньої освіти можуть розпочинати учні й учениці, які на момент зарахування (переведення) до закладу загальної середньої освіти, що забезпечує здобуття відповідного рівня повної загальної середньої освіти, </w:t>
      </w:r>
      <w:r w:rsidRPr="00EB1009">
        <w:rPr>
          <w:rFonts w:ascii="Times New Roman" w:hAnsi="Times New Roman"/>
          <w:sz w:val="28"/>
          <w:szCs w:val="28"/>
          <w:lang w:val="uk-UA"/>
        </w:rPr>
        <w:lastRenderedPageBreak/>
        <w:t xml:space="preserve">досягли результатів навчання, визначених у Державному стандарті початкової освіти, що підтверджено відповідним документом (свідоцтвом досягнень, свідоцтвом про початкову освіту). </w:t>
      </w:r>
    </w:p>
    <w:p w:rsidR="00F73A34" w:rsidRPr="00EB1009" w:rsidRDefault="00F73A34" w:rsidP="005B2AA0">
      <w:pPr>
        <w:pStyle w:val="aa"/>
        <w:ind w:firstLine="567"/>
        <w:jc w:val="both"/>
        <w:rPr>
          <w:rFonts w:ascii="Times New Roman" w:hAnsi="Times New Roman"/>
          <w:sz w:val="28"/>
          <w:szCs w:val="28"/>
          <w:lang w:val="uk-UA"/>
        </w:rPr>
      </w:pPr>
      <w:r w:rsidRPr="00EB1009">
        <w:rPr>
          <w:rFonts w:ascii="Times New Roman" w:hAnsi="Times New Roman"/>
          <w:sz w:val="28"/>
          <w:szCs w:val="28"/>
          <w:lang w:val="uk-UA"/>
        </w:rPr>
        <w:t xml:space="preserve">Визнання результатів навчання здобувачів освіти, які в умовах воєнного стану вимушено виїхали за межі України та повернулися в Україну, здійснюється в порядку, визначеному педагогічною радою закладу освіти, Із урахуванням рекомендацій Міністерства освіти і науки України (наказ МОН від 02.08.2024 № 1093). </w:t>
      </w:r>
    </w:p>
    <w:p w:rsidR="00F73A34" w:rsidRDefault="00F73A34" w:rsidP="005B2AA0">
      <w:pPr>
        <w:pStyle w:val="aa"/>
        <w:ind w:firstLine="567"/>
        <w:jc w:val="both"/>
        <w:rPr>
          <w:rFonts w:ascii="Times New Roman" w:hAnsi="Times New Roman"/>
          <w:sz w:val="28"/>
          <w:szCs w:val="28"/>
          <w:lang w:val="uk-UA"/>
        </w:rPr>
      </w:pPr>
      <w:r w:rsidRPr="00EB1009">
        <w:rPr>
          <w:rFonts w:ascii="Times New Roman" w:hAnsi="Times New Roman"/>
          <w:sz w:val="28"/>
          <w:szCs w:val="28"/>
          <w:lang w:val="uk-UA"/>
        </w:rPr>
        <w:t xml:space="preserve">Визнання результатів навчання здобувачів освіти із числа внутрішньо переміщених осіб може бути здійснено на основі довідки або іншого документа, виданого закладом освіти, у якому дитина здобувала освіту за місцем тимчасового перебування. У разі відсутності результатів річного оцінювання з будь-яких навчальних предметів за рівень початкової освіти учні повинні пройти відповідне оцінювання впродовж першого семестру навчального року. </w:t>
      </w:r>
    </w:p>
    <w:p w:rsidR="00F73A34" w:rsidRPr="00EB1009" w:rsidRDefault="00506A65" w:rsidP="00331200">
      <w:pPr>
        <w:pStyle w:val="aa"/>
        <w:ind w:firstLine="567"/>
        <w:jc w:val="both"/>
        <w:rPr>
          <w:rFonts w:ascii="Times New Roman" w:hAnsi="Times New Roman"/>
          <w:sz w:val="28"/>
          <w:szCs w:val="28"/>
          <w:lang w:val="uk-UA"/>
        </w:rPr>
      </w:pPr>
      <w:r>
        <w:rPr>
          <w:rFonts w:ascii="Times New Roman" w:hAnsi="Times New Roman"/>
          <w:sz w:val="28"/>
          <w:szCs w:val="28"/>
          <w:lang w:val="uk-UA"/>
        </w:rPr>
        <w:t>17</w:t>
      </w:r>
      <w:r w:rsidR="00F73A34">
        <w:rPr>
          <w:rFonts w:ascii="Times New Roman" w:hAnsi="Times New Roman"/>
          <w:sz w:val="28"/>
          <w:szCs w:val="28"/>
          <w:lang w:val="uk-UA"/>
        </w:rPr>
        <w:t xml:space="preserve"> учнів 5 класу</w:t>
      </w:r>
      <w:r>
        <w:rPr>
          <w:rFonts w:ascii="Times New Roman" w:hAnsi="Times New Roman"/>
          <w:sz w:val="28"/>
          <w:szCs w:val="28"/>
          <w:lang w:val="uk-UA"/>
        </w:rPr>
        <w:t>,</w:t>
      </w:r>
      <w:r w:rsidRPr="00506A65">
        <w:rPr>
          <w:rFonts w:ascii="Times New Roman" w:hAnsi="Times New Roman"/>
          <w:sz w:val="28"/>
          <w:szCs w:val="28"/>
          <w:lang w:val="uk-UA"/>
        </w:rPr>
        <w:t xml:space="preserve"> </w:t>
      </w:r>
      <w:r w:rsidR="00DF25F0">
        <w:rPr>
          <w:rFonts w:ascii="Times New Roman" w:hAnsi="Times New Roman"/>
          <w:sz w:val="28"/>
          <w:szCs w:val="28"/>
          <w:lang w:val="uk-UA"/>
        </w:rPr>
        <w:t>з них 1-на сімейній формі,</w:t>
      </w:r>
      <w:r w:rsidRPr="00EB1009">
        <w:rPr>
          <w:rFonts w:ascii="Times New Roman" w:hAnsi="Times New Roman"/>
          <w:sz w:val="28"/>
          <w:szCs w:val="28"/>
          <w:lang w:val="uk-UA"/>
        </w:rPr>
        <w:t xml:space="preserve"> </w:t>
      </w:r>
      <w:r w:rsidR="00F73A34">
        <w:rPr>
          <w:rFonts w:ascii="Times New Roman" w:hAnsi="Times New Roman"/>
          <w:sz w:val="28"/>
          <w:szCs w:val="28"/>
          <w:lang w:val="uk-UA"/>
        </w:rPr>
        <w:t xml:space="preserve"> розпочнуть навчання</w:t>
      </w:r>
      <w:r w:rsidR="00F73A34" w:rsidRPr="00331200">
        <w:rPr>
          <w:rFonts w:ascii="Times New Roman" w:hAnsi="Times New Roman"/>
          <w:sz w:val="28"/>
          <w:szCs w:val="28"/>
          <w:lang w:val="uk-UA"/>
        </w:rPr>
        <w:t xml:space="preserve"> </w:t>
      </w:r>
      <w:r w:rsidR="00F73A34" w:rsidRPr="00EB1009">
        <w:rPr>
          <w:rFonts w:ascii="Times New Roman" w:hAnsi="Times New Roman"/>
          <w:sz w:val="28"/>
          <w:szCs w:val="28"/>
          <w:lang w:val="uk-UA"/>
        </w:rPr>
        <w:t>за освітньою програмою базової середньої освіти, досягли результатів навчання, визначени</w:t>
      </w:r>
      <w:r w:rsidR="00F73A34">
        <w:rPr>
          <w:rFonts w:ascii="Times New Roman" w:hAnsi="Times New Roman"/>
          <w:sz w:val="28"/>
          <w:szCs w:val="28"/>
          <w:lang w:val="uk-UA"/>
        </w:rPr>
        <w:t xml:space="preserve">х у Державному стандарті початкової освіти </w:t>
      </w:r>
      <w:r w:rsidR="00F73A34" w:rsidRPr="00EB1009">
        <w:rPr>
          <w:rFonts w:ascii="Times New Roman" w:hAnsi="Times New Roman"/>
          <w:sz w:val="28"/>
          <w:szCs w:val="28"/>
          <w:lang w:val="uk-UA"/>
        </w:rPr>
        <w:t xml:space="preserve"> освіти, що підтверджено </w:t>
      </w:r>
      <w:r w:rsidR="00F73A34">
        <w:rPr>
          <w:rFonts w:ascii="Times New Roman" w:hAnsi="Times New Roman"/>
          <w:sz w:val="28"/>
          <w:szCs w:val="28"/>
          <w:lang w:val="uk-UA"/>
        </w:rPr>
        <w:t xml:space="preserve">свідоцтвом досягнень учнів за 4 </w:t>
      </w:r>
      <w:r w:rsidR="00F73A34" w:rsidRPr="00EB1009">
        <w:rPr>
          <w:rFonts w:ascii="Times New Roman" w:hAnsi="Times New Roman"/>
          <w:sz w:val="28"/>
          <w:szCs w:val="28"/>
          <w:lang w:val="uk-UA"/>
        </w:rPr>
        <w:t>клас.</w:t>
      </w:r>
    </w:p>
    <w:p w:rsidR="00F73A34" w:rsidRPr="00EB1009" w:rsidRDefault="00F73A34" w:rsidP="005B2AA0">
      <w:pPr>
        <w:pStyle w:val="aa"/>
        <w:ind w:firstLine="567"/>
        <w:jc w:val="both"/>
        <w:rPr>
          <w:rFonts w:ascii="Times New Roman" w:hAnsi="Times New Roman"/>
          <w:sz w:val="28"/>
          <w:szCs w:val="28"/>
          <w:lang w:val="uk-UA"/>
        </w:rPr>
      </w:pPr>
    </w:p>
    <w:p w:rsidR="00F73A34" w:rsidRPr="00EB1009" w:rsidRDefault="00506A65" w:rsidP="00A749DE">
      <w:pPr>
        <w:pStyle w:val="aa"/>
        <w:ind w:firstLine="567"/>
        <w:jc w:val="both"/>
        <w:rPr>
          <w:rFonts w:ascii="Times New Roman" w:hAnsi="Times New Roman"/>
          <w:sz w:val="28"/>
          <w:szCs w:val="28"/>
          <w:lang w:val="uk-UA"/>
        </w:rPr>
      </w:pPr>
      <w:r>
        <w:rPr>
          <w:rFonts w:ascii="Times New Roman" w:hAnsi="Times New Roman"/>
          <w:sz w:val="28"/>
          <w:szCs w:val="28"/>
          <w:lang w:val="uk-UA"/>
        </w:rPr>
        <w:t>Учні 6-го класу (13</w:t>
      </w:r>
      <w:r w:rsidR="00F73A34">
        <w:rPr>
          <w:rFonts w:ascii="Times New Roman" w:hAnsi="Times New Roman"/>
          <w:sz w:val="28"/>
          <w:szCs w:val="28"/>
          <w:lang w:val="uk-UA"/>
        </w:rPr>
        <w:t xml:space="preserve"> у</w:t>
      </w:r>
      <w:r w:rsidR="00DF25F0">
        <w:rPr>
          <w:rFonts w:ascii="Times New Roman" w:hAnsi="Times New Roman"/>
          <w:sz w:val="28"/>
          <w:szCs w:val="28"/>
          <w:lang w:val="uk-UA"/>
        </w:rPr>
        <w:t>чнів</w:t>
      </w:r>
      <w:r w:rsidR="00F73A34">
        <w:rPr>
          <w:rFonts w:ascii="Times New Roman" w:hAnsi="Times New Roman"/>
          <w:sz w:val="28"/>
          <w:szCs w:val="28"/>
          <w:lang w:val="uk-UA"/>
        </w:rPr>
        <w:t>)</w:t>
      </w:r>
      <w:r w:rsidR="00F73A34" w:rsidRPr="00EB1009">
        <w:rPr>
          <w:rFonts w:ascii="Times New Roman" w:hAnsi="Times New Roman"/>
          <w:sz w:val="28"/>
          <w:szCs w:val="28"/>
          <w:lang w:val="uk-UA"/>
        </w:rPr>
        <w:t xml:space="preserve"> продовжують навчання за освітньою програмою базової середньої освіти, досягли результатів навчання, визначених у Державному стандарті базової освіти, що підтверджено свідоцтвом досягнень учнів за 5 клас.</w:t>
      </w:r>
    </w:p>
    <w:p w:rsidR="00F73A34" w:rsidRPr="00EB1009" w:rsidRDefault="00DF25F0" w:rsidP="00532847">
      <w:pPr>
        <w:pStyle w:val="aa"/>
        <w:ind w:firstLine="567"/>
        <w:jc w:val="both"/>
        <w:rPr>
          <w:rFonts w:ascii="Times New Roman" w:hAnsi="Times New Roman"/>
          <w:sz w:val="28"/>
          <w:szCs w:val="28"/>
          <w:lang w:val="uk-UA"/>
        </w:rPr>
      </w:pPr>
      <w:r>
        <w:rPr>
          <w:rFonts w:ascii="Times New Roman" w:hAnsi="Times New Roman"/>
          <w:sz w:val="28"/>
          <w:szCs w:val="28"/>
          <w:lang w:val="uk-UA"/>
        </w:rPr>
        <w:t>2</w:t>
      </w:r>
      <w:r w:rsidR="00F73A34">
        <w:rPr>
          <w:rFonts w:ascii="Times New Roman" w:hAnsi="Times New Roman"/>
          <w:sz w:val="28"/>
          <w:szCs w:val="28"/>
          <w:lang w:val="uk-UA"/>
        </w:rPr>
        <w:t>2  учні 7-го  класу</w:t>
      </w:r>
      <w:r w:rsidR="00F73A34" w:rsidRPr="00EB1009">
        <w:rPr>
          <w:rFonts w:ascii="Times New Roman" w:hAnsi="Times New Roman"/>
          <w:sz w:val="28"/>
          <w:szCs w:val="28"/>
          <w:lang w:val="uk-UA"/>
        </w:rPr>
        <w:t xml:space="preserve"> продовжують навчання за освітньою програмою базової середньої освіти, досягли результатів навчання, визначених у Державному стандарті базової освіти, що підтверджено свідоцтвом досягнень учнів за 6 клас.</w:t>
      </w:r>
    </w:p>
    <w:p w:rsidR="00DF25F0" w:rsidRDefault="00DF25F0" w:rsidP="00A749DE">
      <w:pPr>
        <w:pStyle w:val="aa"/>
        <w:ind w:firstLine="567"/>
        <w:jc w:val="center"/>
        <w:rPr>
          <w:rFonts w:ascii="Times New Roman" w:hAnsi="Times New Roman"/>
          <w:b/>
          <w:sz w:val="28"/>
          <w:szCs w:val="28"/>
          <w:lang w:val="uk-UA"/>
        </w:rPr>
      </w:pPr>
    </w:p>
    <w:p w:rsidR="00F73A34" w:rsidRPr="00EB1009" w:rsidRDefault="00F73A34" w:rsidP="00A749DE">
      <w:pPr>
        <w:pStyle w:val="aa"/>
        <w:ind w:firstLine="567"/>
        <w:jc w:val="center"/>
        <w:rPr>
          <w:rFonts w:ascii="Times New Roman" w:hAnsi="Times New Roman"/>
          <w:b/>
          <w:sz w:val="28"/>
          <w:szCs w:val="28"/>
          <w:lang w:val="uk-UA"/>
        </w:rPr>
      </w:pPr>
      <w:r w:rsidRPr="00EB1009">
        <w:rPr>
          <w:rFonts w:ascii="Times New Roman" w:hAnsi="Times New Roman"/>
          <w:b/>
          <w:sz w:val="28"/>
          <w:szCs w:val="28"/>
          <w:lang w:val="uk-UA"/>
        </w:rPr>
        <w:t xml:space="preserve">3. Загальний обсяг навчального навантаження </w:t>
      </w:r>
    </w:p>
    <w:p w:rsidR="00F73A34" w:rsidRPr="00EB1009" w:rsidRDefault="00F73A34" w:rsidP="00A749DE">
      <w:pPr>
        <w:pStyle w:val="aa"/>
        <w:ind w:firstLine="567"/>
        <w:jc w:val="center"/>
        <w:rPr>
          <w:rFonts w:ascii="Times New Roman" w:hAnsi="Times New Roman"/>
          <w:b/>
          <w:sz w:val="28"/>
          <w:szCs w:val="28"/>
          <w:lang w:val="uk-UA"/>
        </w:rPr>
      </w:pPr>
      <w:r w:rsidRPr="00EB1009">
        <w:rPr>
          <w:rFonts w:ascii="Times New Roman" w:hAnsi="Times New Roman"/>
          <w:b/>
          <w:sz w:val="28"/>
          <w:szCs w:val="28"/>
          <w:lang w:val="uk-UA"/>
        </w:rPr>
        <w:t xml:space="preserve">на адаптаційному циклі базової середньої освіти, </w:t>
      </w:r>
    </w:p>
    <w:p w:rsidR="00F73A34" w:rsidRPr="00EB1009" w:rsidRDefault="00F73A34" w:rsidP="00A749DE">
      <w:pPr>
        <w:pStyle w:val="aa"/>
        <w:ind w:firstLine="567"/>
        <w:jc w:val="center"/>
        <w:rPr>
          <w:rFonts w:ascii="Times New Roman" w:hAnsi="Times New Roman"/>
          <w:b/>
          <w:sz w:val="28"/>
          <w:szCs w:val="28"/>
          <w:lang w:val="uk-UA"/>
        </w:rPr>
      </w:pPr>
      <w:r w:rsidRPr="00EB1009">
        <w:rPr>
          <w:rFonts w:ascii="Times New Roman" w:hAnsi="Times New Roman"/>
          <w:b/>
          <w:sz w:val="28"/>
          <w:szCs w:val="28"/>
          <w:lang w:val="uk-UA"/>
        </w:rPr>
        <w:t xml:space="preserve">та циклі базового предметного навчання базової середньої освіти, </w:t>
      </w:r>
    </w:p>
    <w:p w:rsidR="00F73A34" w:rsidRPr="00EB1009" w:rsidRDefault="00F73A34" w:rsidP="00A749DE">
      <w:pPr>
        <w:pStyle w:val="aa"/>
        <w:ind w:firstLine="567"/>
        <w:jc w:val="center"/>
        <w:rPr>
          <w:rFonts w:ascii="Times New Roman" w:hAnsi="Times New Roman"/>
          <w:b/>
          <w:sz w:val="28"/>
          <w:szCs w:val="28"/>
          <w:lang w:val="uk-UA"/>
        </w:rPr>
      </w:pPr>
      <w:r w:rsidRPr="00EB1009">
        <w:rPr>
          <w:rFonts w:ascii="Times New Roman" w:hAnsi="Times New Roman"/>
          <w:b/>
          <w:sz w:val="28"/>
          <w:szCs w:val="28"/>
          <w:lang w:val="uk-UA"/>
        </w:rPr>
        <w:t>його розподіл між освітніми галузямиза роками навчання</w:t>
      </w:r>
    </w:p>
    <w:p w:rsidR="00F73A34" w:rsidRPr="00EB1009" w:rsidRDefault="00F73A34" w:rsidP="00D058D5">
      <w:pPr>
        <w:pStyle w:val="aa"/>
        <w:ind w:firstLine="567"/>
        <w:jc w:val="both"/>
        <w:rPr>
          <w:rFonts w:ascii="Times New Roman" w:hAnsi="Times New Roman"/>
          <w:sz w:val="28"/>
          <w:szCs w:val="28"/>
          <w:lang w:val="uk-UA"/>
        </w:rPr>
      </w:pPr>
      <w:r w:rsidRPr="00EB1009">
        <w:rPr>
          <w:rFonts w:ascii="Times New Roman" w:hAnsi="Times New Roman"/>
          <w:sz w:val="28"/>
          <w:szCs w:val="28"/>
          <w:lang w:val="uk-UA"/>
        </w:rPr>
        <w:t>Загальний обсяг навчального навантаження для учнів й учениць 5-6 класів (адаптаційний цикл базової середньої освіти) та 7</w:t>
      </w:r>
      <w:r>
        <w:rPr>
          <w:rFonts w:ascii="Times New Roman" w:hAnsi="Times New Roman"/>
          <w:sz w:val="28"/>
          <w:szCs w:val="28"/>
          <w:lang w:val="uk-UA"/>
        </w:rPr>
        <w:t>-го класу</w:t>
      </w:r>
      <w:r w:rsidRPr="00EB1009">
        <w:rPr>
          <w:rFonts w:ascii="Times New Roman" w:hAnsi="Times New Roman"/>
          <w:sz w:val="28"/>
          <w:szCs w:val="28"/>
          <w:lang w:val="uk-UA"/>
        </w:rPr>
        <w:t xml:space="preserve"> (цикл базового предметного навчання базової середньої освіти ) сформовано за додатком 1 Типової освітньої програми.</w:t>
      </w:r>
    </w:p>
    <w:p w:rsidR="00F73A34" w:rsidRPr="00EB1009" w:rsidRDefault="00F73A34" w:rsidP="00D058D5">
      <w:pPr>
        <w:pStyle w:val="aa"/>
        <w:ind w:firstLine="567"/>
        <w:jc w:val="both"/>
        <w:rPr>
          <w:rFonts w:ascii="Times New Roman" w:hAnsi="Times New Roman"/>
          <w:sz w:val="28"/>
          <w:szCs w:val="28"/>
          <w:lang w:val="uk-UA"/>
        </w:rPr>
      </w:pPr>
      <w:r w:rsidRPr="00EB1009">
        <w:rPr>
          <w:rFonts w:ascii="Times New Roman" w:hAnsi="Times New Roman"/>
          <w:sz w:val="28"/>
          <w:szCs w:val="28"/>
          <w:lang w:val="uk-UA"/>
        </w:rPr>
        <w:t>Розподіл навчального навантаження здійснено за освітніми галузями та роками навчання. Мінімальну й максимальну кількість навчальних годин за освітніми галузями й роками навчання визначено відповідно до базових навчальних планів базової середньої освіти (додаток 23 Державного стандарту), зокрема:</w:t>
      </w:r>
    </w:p>
    <w:p w:rsidR="00F73A34" w:rsidRPr="00EB1009" w:rsidRDefault="00F73A34" w:rsidP="00D058D5">
      <w:pPr>
        <w:pStyle w:val="aa"/>
        <w:ind w:firstLine="567"/>
        <w:jc w:val="both"/>
        <w:rPr>
          <w:rFonts w:ascii="Times New Roman" w:hAnsi="Times New Roman"/>
          <w:sz w:val="28"/>
          <w:szCs w:val="28"/>
          <w:u w:val="single"/>
          <w:lang w:val="uk-UA"/>
        </w:rPr>
      </w:pPr>
      <w:r>
        <w:rPr>
          <w:rFonts w:ascii="Times New Roman" w:hAnsi="Times New Roman"/>
          <w:sz w:val="28"/>
          <w:szCs w:val="28"/>
          <w:u w:val="single"/>
          <w:lang w:val="uk-UA"/>
        </w:rPr>
        <w:t>для учнів та учениць 5-го класу</w:t>
      </w:r>
      <w:r w:rsidRPr="00EB1009">
        <w:rPr>
          <w:rFonts w:ascii="Times New Roman" w:hAnsi="Times New Roman"/>
          <w:sz w:val="28"/>
          <w:szCs w:val="28"/>
          <w:u w:val="single"/>
          <w:lang w:val="uk-UA"/>
        </w:rPr>
        <w:t>:</w:t>
      </w:r>
    </w:p>
    <w:p w:rsidR="00F73A34" w:rsidRPr="00EB1009" w:rsidRDefault="00F73A34" w:rsidP="007D6F2D">
      <w:pPr>
        <w:pStyle w:val="aa"/>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мовно-літературна галузь – 1</w:t>
      </w:r>
      <w:r w:rsidR="00DF25F0">
        <w:rPr>
          <w:rFonts w:ascii="Times New Roman" w:hAnsi="Times New Roman"/>
          <w:sz w:val="28"/>
          <w:szCs w:val="28"/>
          <w:lang w:val="uk-UA" w:eastAsia="uk-UA"/>
        </w:rPr>
        <w:t>1,</w:t>
      </w:r>
      <w:r>
        <w:rPr>
          <w:rFonts w:ascii="Times New Roman" w:hAnsi="Times New Roman"/>
          <w:sz w:val="28"/>
          <w:szCs w:val="28"/>
          <w:lang w:val="uk-UA" w:eastAsia="uk-UA"/>
        </w:rPr>
        <w:t>5</w:t>
      </w:r>
      <w:r w:rsidRPr="00EB1009">
        <w:rPr>
          <w:rFonts w:ascii="Times New Roman" w:hAnsi="Times New Roman"/>
          <w:sz w:val="28"/>
          <w:szCs w:val="28"/>
          <w:lang w:val="uk-UA" w:eastAsia="uk-UA"/>
        </w:rPr>
        <w:t xml:space="preserve"> годин;</w:t>
      </w:r>
    </w:p>
    <w:p w:rsidR="00F73A34" w:rsidRPr="00EB1009" w:rsidRDefault="00F73A34" w:rsidP="00EF6B63">
      <w:pPr>
        <w:pStyle w:val="aa"/>
        <w:numPr>
          <w:ilvl w:val="0"/>
          <w:numId w:val="19"/>
        </w:numPr>
        <w:jc w:val="both"/>
        <w:rPr>
          <w:rFonts w:ascii="Times New Roman" w:hAnsi="Times New Roman"/>
          <w:sz w:val="28"/>
          <w:szCs w:val="28"/>
          <w:lang w:val="uk-UA"/>
        </w:rPr>
      </w:pPr>
      <w:r w:rsidRPr="00EB1009">
        <w:rPr>
          <w:rFonts w:ascii="Times New Roman" w:hAnsi="Times New Roman"/>
          <w:sz w:val="28"/>
          <w:szCs w:val="28"/>
          <w:lang w:val="uk-UA"/>
        </w:rPr>
        <w:t>м</w:t>
      </w:r>
      <w:r w:rsidRPr="00EB1009">
        <w:rPr>
          <w:rFonts w:ascii="Times New Roman" w:hAnsi="Times New Roman"/>
          <w:sz w:val="28"/>
          <w:szCs w:val="28"/>
          <w:lang w:val="uk-UA" w:eastAsia="uk-UA"/>
        </w:rPr>
        <w:t>атематична</w:t>
      </w:r>
      <w:r w:rsidRPr="00EB1009">
        <w:rPr>
          <w:rFonts w:ascii="Times New Roman" w:hAnsi="Times New Roman"/>
          <w:sz w:val="28"/>
          <w:szCs w:val="28"/>
          <w:lang w:val="uk-UA" w:eastAsia="uk-UA"/>
        </w:rPr>
        <w:tab/>
        <w:t>галузь – 5 годин;</w:t>
      </w:r>
    </w:p>
    <w:p w:rsidR="00F73A34" w:rsidRPr="00EB1009" w:rsidRDefault="00F73A34" w:rsidP="00EF6B63">
      <w:pPr>
        <w:pStyle w:val="aa"/>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природнича галузь – 2 години;</w:t>
      </w:r>
    </w:p>
    <w:p w:rsidR="00F73A34" w:rsidRPr="00EB1009" w:rsidRDefault="00F73A34" w:rsidP="00EF6B63">
      <w:pPr>
        <w:pStyle w:val="aa"/>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 xml:space="preserve">соціальна і здоров’язбережувальна галузь – </w:t>
      </w:r>
      <w:r>
        <w:rPr>
          <w:rFonts w:ascii="Times New Roman" w:hAnsi="Times New Roman"/>
          <w:sz w:val="28"/>
          <w:szCs w:val="28"/>
          <w:lang w:val="uk-UA" w:eastAsia="uk-UA"/>
        </w:rPr>
        <w:t>1</w:t>
      </w:r>
      <w:r w:rsidRPr="00EB1009">
        <w:rPr>
          <w:rFonts w:ascii="Times New Roman" w:hAnsi="Times New Roman"/>
          <w:sz w:val="28"/>
          <w:szCs w:val="28"/>
          <w:lang w:val="uk-UA" w:eastAsia="uk-UA"/>
        </w:rPr>
        <w:t>,5 годин;</w:t>
      </w:r>
    </w:p>
    <w:p w:rsidR="00F73A34" w:rsidRPr="00EB1009" w:rsidRDefault="00F73A34" w:rsidP="00EF6B63">
      <w:pPr>
        <w:pStyle w:val="aa"/>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громадянська та історична галузь – 2 години;</w:t>
      </w:r>
    </w:p>
    <w:p w:rsidR="00F73A34" w:rsidRPr="00EB1009" w:rsidRDefault="00DF25F0" w:rsidP="00EF6B63">
      <w:pPr>
        <w:pStyle w:val="aa"/>
        <w:numPr>
          <w:ilvl w:val="0"/>
          <w:numId w:val="19"/>
        </w:numPr>
        <w:jc w:val="both"/>
        <w:rPr>
          <w:rFonts w:ascii="Times New Roman" w:hAnsi="Times New Roman"/>
          <w:sz w:val="28"/>
          <w:szCs w:val="28"/>
          <w:lang w:val="uk-UA"/>
        </w:rPr>
      </w:pPr>
      <w:r>
        <w:rPr>
          <w:rFonts w:ascii="Times New Roman" w:hAnsi="Times New Roman"/>
          <w:sz w:val="28"/>
          <w:szCs w:val="28"/>
          <w:lang w:val="uk-UA" w:eastAsia="uk-UA"/>
        </w:rPr>
        <w:t>інформатична галузь – 2</w:t>
      </w:r>
      <w:r w:rsidR="00F73A34" w:rsidRPr="00EB1009">
        <w:rPr>
          <w:rFonts w:ascii="Times New Roman" w:hAnsi="Times New Roman"/>
          <w:sz w:val="28"/>
          <w:szCs w:val="28"/>
          <w:lang w:val="uk-UA" w:eastAsia="uk-UA"/>
        </w:rPr>
        <w:t xml:space="preserve"> годин</w:t>
      </w:r>
      <w:r>
        <w:rPr>
          <w:rFonts w:ascii="Times New Roman" w:hAnsi="Times New Roman"/>
          <w:sz w:val="28"/>
          <w:szCs w:val="28"/>
          <w:lang w:val="uk-UA" w:eastAsia="uk-UA"/>
        </w:rPr>
        <w:t>и</w:t>
      </w:r>
      <w:r w:rsidR="00F73A34" w:rsidRPr="00EB1009">
        <w:rPr>
          <w:rFonts w:ascii="Times New Roman" w:hAnsi="Times New Roman"/>
          <w:sz w:val="28"/>
          <w:szCs w:val="28"/>
          <w:lang w:val="uk-UA" w:eastAsia="uk-UA"/>
        </w:rPr>
        <w:t>;</w:t>
      </w:r>
    </w:p>
    <w:p w:rsidR="00F73A34" w:rsidRPr="00EB1009" w:rsidRDefault="00F73A34" w:rsidP="00EF6B63">
      <w:pPr>
        <w:pStyle w:val="aa"/>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технологічна галузь – 2 години;</w:t>
      </w:r>
    </w:p>
    <w:p w:rsidR="00F73A34" w:rsidRPr="00EB1009" w:rsidRDefault="00F73A34" w:rsidP="00993605">
      <w:pPr>
        <w:pStyle w:val="aa"/>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 xml:space="preserve">мистецька галузь – </w:t>
      </w:r>
      <w:r>
        <w:rPr>
          <w:rFonts w:ascii="Times New Roman" w:hAnsi="Times New Roman"/>
          <w:sz w:val="28"/>
          <w:szCs w:val="28"/>
          <w:lang w:val="uk-UA" w:eastAsia="uk-UA"/>
        </w:rPr>
        <w:t>2</w:t>
      </w:r>
      <w:r w:rsidRPr="00EB1009">
        <w:rPr>
          <w:rFonts w:ascii="Times New Roman" w:hAnsi="Times New Roman"/>
          <w:sz w:val="28"/>
          <w:szCs w:val="28"/>
          <w:lang w:val="uk-UA" w:eastAsia="uk-UA"/>
        </w:rPr>
        <w:t xml:space="preserve"> години;</w:t>
      </w:r>
    </w:p>
    <w:p w:rsidR="00F73A34" w:rsidRPr="00EB1009" w:rsidRDefault="00F73A34" w:rsidP="00993605">
      <w:pPr>
        <w:pStyle w:val="aa"/>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lastRenderedPageBreak/>
        <w:t>фізична культура галузь – 3 години.</w:t>
      </w:r>
    </w:p>
    <w:p w:rsidR="00F73A34" w:rsidRPr="00EB1009" w:rsidRDefault="00F73A34" w:rsidP="00D058D5">
      <w:pPr>
        <w:pStyle w:val="aa"/>
        <w:ind w:firstLine="567"/>
        <w:jc w:val="both"/>
        <w:rPr>
          <w:rFonts w:ascii="Times New Roman" w:hAnsi="Times New Roman"/>
          <w:sz w:val="28"/>
          <w:szCs w:val="28"/>
          <w:u w:val="single"/>
          <w:lang w:val="uk-UA"/>
        </w:rPr>
      </w:pPr>
      <w:r w:rsidRPr="00EB1009">
        <w:rPr>
          <w:rFonts w:ascii="Times New Roman" w:hAnsi="Times New Roman"/>
          <w:sz w:val="28"/>
          <w:szCs w:val="28"/>
          <w:u w:val="single"/>
          <w:lang w:val="uk-UA"/>
        </w:rPr>
        <w:t>для учнів та учениць 6</w:t>
      </w:r>
      <w:r>
        <w:rPr>
          <w:rFonts w:ascii="Times New Roman" w:hAnsi="Times New Roman"/>
          <w:sz w:val="28"/>
          <w:szCs w:val="28"/>
          <w:u w:val="single"/>
          <w:lang w:val="uk-UA"/>
        </w:rPr>
        <w:t>-го класу</w:t>
      </w:r>
      <w:r w:rsidRPr="00EB1009">
        <w:rPr>
          <w:rFonts w:ascii="Times New Roman" w:hAnsi="Times New Roman"/>
          <w:sz w:val="28"/>
          <w:szCs w:val="28"/>
          <w:u w:val="single"/>
          <w:lang w:val="uk-UA"/>
        </w:rPr>
        <w:t>:</w:t>
      </w:r>
    </w:p>
    <w:p w:rsidR="00F73A34" w:rsidRPr="00EB1009" w:rsidRDefault="00F73A34" w:rsidP="00D058D5">
      <w:pPr>
        <w:pStyle w:val="aa"/>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мовно-літературна</w:t>
      </w:r>
      <w:r>
        <w:rPr>
          <w:rFonts w:ascii="Times New Roman" w:hAnsi="Times New Roman"/>
          <w:sz w:val="28"/>
          <w:szCs w:val="28"/>
          <w:lang w:val="uk-UA" w:eastAsia="uk-UA"/>
        </w:rPr>
        <w:t xml:space="preserve"> галузь – 11.5</w:t>
      </w:r>
      <w:r w:rsidRPr="00EB1009">
        <w:rPr>
          <w:rFonts w:ascii="Times New Roman" w:hAnsi="Times New Roman"/>
          <w:sz w:val="28"/>
          <w:szCs w:val="28"/>
          <w:lang w:val="uk-UA" w:eastAsia="uk-UA"/>
        </w:rPr>
        <w:t xml:space="preserve"> годин;</w:t>
      </w:r>
    </w:p>
    <w:p w:rsidR="00F73A34" w:rsidRPr="00EB1009" w:rsidRDefault="00F73A34" w:rsidP="00D058D5">
      <w:pPr>
        <w:pStyle w:val="aa"/>
        <w:numPr>
          <w:ilvl w:val="0"/>
          <w:numId w:val="19"/>
        </w:numPr>
        <w:jc w:val="both"/>
        <w:rPr>
          <w:rFonts w:ascii="Times New Roman" w:hAnsi="Times New Roman"/>
          <w:sz w:val="28"/>
          <w:szCs w:val="28"/>
          <w:lang w:val="uk-UA"/>
        </w:rPr>
      </w:pPr>
      <w:r w:rsidRPr="00EB1009">
        <w:rPr>
          <w:rFonts w:ascii="Times New Roman" w:hAnsi="Times New Roman"/>
          <w:sz w:val="28"/>
          <w:szCs w:val="28"/>
          <w:lang w:val="uk-UA"/>
        </w:rPr>
        <w:t>м</w:t>
      </w:r>
      <w:r w:rsidRPr="00EB1009">
        <w:rPr>
          <w:rFonts w:ascii="Times New Roman" w:hAnsi="Times New Roman"/>
          <w:sz w:val="28"/>
          <w:szCs w:val="28"/>
          <w:lang w:val="uk-UA" w:eastAsia="uk-UA"/>
        </w:rPr>
        <w:t>атематична</w:t>
      </w:r>
      <w:r w:rsidRPr="00EB1009">
        <w:rPr>
          <w:rFonts w:ascii="Times New Roman" w:hAnsi="Times New Roman"/>
          <w:sz w:val="28"/>
          <w:szCs w:val="28"/>
          <w:lang w:val="uk-UA" w:eastAsia="uk-UA"/>
        </w:rPr>
        <w:tab/>
        <w:t>галузь – 5 годин;</w:t>
      </w:r>
    </w:p>
    <w:p w:rsidR="00F73A34" w:rsidRPr="00EB1009" w:rsidRDefault="00F73A34" w:rsidP="00D058D5">
      <w:pPr>
        <w:pStyle w:val="aa"/>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 xml:space="preserve">природнича галузь – </w:t>
      </w:r>
      <w:r w:rsidR="00864307">
        <w:rPr>
          <w:rFonts w:ascii="Times New Roman" w:hAnsi="Times New Roman"/>
          <w:sz w:val="28"/>
          <w:szCs w:val="28"/>
          <w:lang w:val="uk-UA" w:eastAsia="uk-UA"/>
        </w:rPr>
        <w:t>4</w:t>
      </w:r>
      <w:r w:rsidRPr="00EB1009">
        <w:rPr>
          <w:rFonts w:ascii="Times New Roman" w:hAnsi="Times New Roman"/>
          <w:sz w:val="28"/>
          <w:szCs w:val="28"/>
          <w:lang w:val="uk-UA" w:eastAsia="uk-UA"/>
        </w:rPr>
        <w:t xml:space="preserve"> години;</w:t>
      </w:r>
    </w:p>
    <w:p w:rsidR="00F73A34" w:rsidRPr="00EB1009" w:rsidRDefault="00F73A34" w:rsidP="00D058D5">
      <w:pPr>
        <w:pStyle w:val="aa"/>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соціальна і здоров’язбережувальна</w:t>
      </w:r>
      <w:r w:rsidR="00864307">
        <w:rPr>
          <w:rFonts w:ascii="Times New Roman" w:hAnsi="Times New Roman"/>
          <w:sz w:val="28"/>
          <w:szCs w:val="28"/>
          <w:lang w:val="uk-UA" w:eastAsia="uk-UA"/>
        </w:rPr>
        <w:t xml:space="preserve"> галузь – 2</w:t>
      </w:r>
      <w:r w:rsidRPr="00EB1009">
        <w:rPr>
          <w:rFonts w:ascii="Times New Roman" w:hAnsi="Times New Roman"/>
          <w:sz w:val="28"/>
          <w:szCs w:val="28"/>
          <w:lang w:val="uk-UA" w:eastAsia="uk-UA"/>
        </w:rPr>
        <w:t xml:space="preserve"> годин</w:t>
      </w:r>
      <w:r w:rsidR="00864307">
        <w:rPr>
          <w:rFonts w:ascii="Times New Roman" w:hAnsi="Times New Roman"/>
          <w:sz w:val="28"/>
          <w:szCs w:val="28"/>
          <w:lang w:val="uk-UA" w:eastAsia="uk-UA"/>
        </w:rPr>
        <w:t>и</w:t>
      </w:r>
      <w:r w:rsidRPr="00EB1009">
        <w:rPr>
          <w:rFonts w:ascii="Times New Roman" w:hAnsi="Times New Roman"/>
          <w:sz w:val="28"/>
          <w:szCs w:val="28"/>
          <w:lang w:val="uk-UA" w:eastAsia="uk-UA"/>
        </w:rPr>
        <w:t>;</w:t>
      </w:r>
    </w:p>
    <w:p w:rsidR="00F73A34" w:rsidRPr="00EB1009" w:rsidRDefault="00F73A34" w:rsidP="00D058D5">
      <w:pPr>
        <w:pStyle w:val="aa"/>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громадянська та історична</w:t>
      </w:r>
      <w:r>
        <w:rPr>
          <w:rFonts w:ascii="Times New Roman" w:hAnsi="Times New Roman"/>
          <w:sz w:val="28"/>
          <w:szCs w:val="28"/>
          <w:lang w:val="uk-UA" w:eastAsia="uk-UA"/>
        </w:rPr>
        <w:t xml:space="preserve"> галузь – 3</w:t>
      </w:r>
      <w:r w:rsidRPr="00EB1009">
        <w:rPr>
          <w:rFonts w:ascii="Times New Roman" w:hAnsi="Times New Roman"/>
          <w:sz w:val="28"/>
          <w:szCs w:val="28"/>
          <w:lang w:val="uk-UA" w:eastAsia="uk-UA"/>
        </w:rPr>
        <w:t xml:space="preserve"> години;</w:t>
      </w:r>
    </w:p>
    <w:p w:rsidR="00F73A34" w:rsidRPr="00EB1009" w:rsidRDefault="00F73A34" w:rsidP="00D058D5">
      <w:pPr>
        <w:pStyle w:val="aa"/>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інформатична галузь – 1,5 годин;</w:t>
      </w:r>
    </w:p>
    <w:p w:rsidR="00F73A34" w:rsidRPr="00EB1009" w:rsidRDefault="00F73A34" w:rsidP="00D058D5">
      <w:pPr>
        <w:pStyle w:val="aa"/>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технологічна галузь – 2 години;</w:t>
      </w:r>
    </w:p>
    <w:p w:rsidR="00F73A34" w:rsidRPr="00EB1009" w:rsidRDefault="00F73A34" w:rsidP="00D058D5">
      <w:pPr>
        <w:pStyle w:val="aa"/>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мистецька галузь – 2 години;</w:t>
      </w:r>
    </w:p>
    <w:p w:rsidR="00F73A34" w:rsidRPr="00EB1009" w:rsidRDefault="00F73A34" w:rsidP="00D058D5">
      <w:pPr>
        <w:pStyle w:val="aa"/>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фізична культура галузь – 3 години.</w:t>
      </w:r>
    </w:p>
    <w:p w:rsidR="00F73A34" w:rsidRPr="00EB1009" w:rsidRDefault="00F73A34" w:rsidP="00D058D5">
      <w:pPr>
        <w:pStyle w:val="aa"/>
        <w:ind w:firstLine="567"/>
        <w:jc w:val="both"/>
        <w:rPr>
          <w:rFonts w:ascii="Times New Roman" w:hAnsi="Times New Roman"/>
          <w:sz w:val="28"/>
          <w:szCs w:val="28"/>
          <w:lang w:val="uk-UA"/>
        </w:rPr>
      </w:pPr>
      <w:r w:rsidRPr="00EB1009">
        <w:rPr>
          <w:rFonts w:ascii="Times New Roman" w:hAnsi="Times New Roman"/>
          <w:sz w:val="28"/>
          <w:szCs w:val="28"/>
          <w:u w:val="single"/>
          <w:lang w:val="uk-UA"/>
        </w:rPr>
        <w:t>для учнів та учениць 7</w:t>
      </w:r>
      <w:r>
        <w:rPr>
          <w:rFonts w:ascii="Times New Roman" w:hAnsi="Times New Roman"/>
          <w:sz w:val="28"/>
          <w:szCs w:val="28"/>
          <w:u w:val="single"/>
          <w:lang w:val="uk-UA"/>
        </w:rPr>
        <w:t>-го</w:t>
      </w:r>
      <w:r w:rsidRPr="00EB1009">
        <w:rPr>
          <w:rFonts w:ascii="Times New Roman" w:hAnsi="Times New Roman"/>
          <w:sz w:val="28"/>
          <w:szCs w:val="28"/>
          <w:u w:val="single"/>
          <w:lang w:val="uk-UA"/>
        </w:rPr>
        <w:t xml:space="preserve"> клас</w:t>
      </w:r>
      <w:r>
        <w:rPr>
          <w:rFonts w:ascii="Times New Roman" w:hAnsi="Times New Roman"/>
          <w:sz w:val="28"/>
          <w:szCs w:val="28"/>
          <w:u w:val="single"/>
          <w:lang w:val="uk-UA"/>
        </w:rPr>
        <w:t>у</w:t>
      </w:r>
      <w:r w:rsidRPr="00EB1009">
        <w:rPr>
          <w:rFonts w:ascii="Times New Roman" w:hAnsi="Times New Roman"/>
          <w:sz w:val="28"/>
          <w:szCs w:val="28"/>
          <w:lang w:val="uk-UA"/>
        </w:rPr>
        <w:t>:</w:t>
      </w:r>
    </w:p>
    <w:p w:rsidR="00F73A34" w:rsidRPr="00EB1009" w:rsidRDefault="00F73A34" w:rsidP="00D058D5">
      <w:pPr>
        <w:pStyle w:val="aa"/>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мовно-літературна галузь – 10</w:t>
      </w:r>
      <w:r>
        <w:rPr>
          <w:rFonts w:ascii="Times New Roman" w:hAnsi="Times New Roman"/>
          <w:sz w:val="28"/>
          <w:szCs w:val="28"/>
          <w:lang w:val="uk-UA" w:eastAsia="uk-UA"/>
        </w:rPr>
        <w:t>.5</w:t>
      </w:r>
      <w:r w:rsidRPr="00EB1009">
        <w:rPr>
          <w:rFonts w:ascii="Times New Roman" w:hAnsi="Times New Roman"/>
          <w:sz w:val="28"/>
          <w:szCs w:val="28"/>
          <w:lang w:val="uk-UA" w:eastAsia="uk-UA"/>
        </w:rPr>
        <w:t xml:space="preserve"> годин;</w:t>
      </w:r>
    </w:p>
    <w:p w:rsidR="00F73A34" w:rsidRPr="00EB1009" w:rsidRDefault="00F73A34" w:rsidP="00D058D5">
      <w:pPr>
        <w:pStyle w:val="aa"/>
        <w:numPr>
          <w:ilvl w:val="0"/>
          <w:numId w:val="19"/>
        </w:numPr>
        <w:jc w:val="both"/>
        <w:rPr>
          <w:rFonts w:ascii="Times New Roman" w:hAnsi="Times New Roman"/>
          <w:sz w:val="28"/>
          <w:szCs w:val="28"/>
          <w:lang w:val="uk-UA"/>
        </w:rPr>
      </w:pPr>
      <w:r w:rsidRPr="00EB1009">
        <w:rPr>
          <w:rFonts w:ascii="Times New Roman" w:hAnsi="Times New Roman"/>
          <w:sz w:val="28"/>
          <w:szCs w:val="28"/>
          <w:lang w:val="uk-UA"/>
        </w:rPr>
        <w:t>м</w:t>
      </w:r>
      <w:r w:rsidRPr="00EB1009">
        <w:rPr>
          <w:rFonts w:ascii="Times New Roman" w:hAnsi="Times New Roman"/>
          <w:sz w:val="28"/>
          <w:szCs w:val="28"/>
          <w:lang w:val="uk-UA" w:eastAsia="uk-UA"/>
        </w:rPr>
        <w:t>атематична</w:t>
      </w:r>
      <w:r w:rsidRPr="00EB1009">
        <w:rPr>
          <w:rFonts w:ascii="Times New Roman" w:hAnsi="Times New Roman"/>
          <w:sz w:val="28"/>
          <w:szCs w:val="28"/>
          <w:lang w:val="uk-UA" w:eastAsia="uk-UA"/>
        </w:rPr>
        <w:tab/>
        <w:t>галузь – 5 годин;</w:t>
      </w:r>
    </w:p>
    <w:p w:rsidR="00F73A34" w:rsidRPr="00EB1009" w:rsidRDefault="00F73A34" w:rsidP="00D058D5">
      <w:pPr>
        <w:pStyle w:val="aa"/>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 xml:space="preserve">природнича галузь – </w:t>
      </w:r>
      <w:r>
        <w:rPr>
          <w:rFonts w:ascii="Times New Roman" w:hAnsi="Times New Roman"/>
          <w:sz w:val="28"/>
          <w:szCs w:val="28"/>
          <w:lang w:val="uk-UA" w:eastAsia="uk-UA"/>
        </w:rPr>
        <w:t xml:space="preserve">7 </w:t>
      </w:r>
      <w:r w:rsidR="00864307">
        <w:rPr>
          <w:rFonts w:ascii="Times New Roman" w:hAnsi="Times New Roman"/>
          <w:sz w:val="28"/>
          <w:szCs w:val="28"/>
          <w:lang w:val="uk-UA" w:eastAsia="uk-UA"/>
        </w:rPr>
        <w:t>годин</w:t>
      </w:r>
      <w:r w:rsidRPr="00EB1009">
        <w:rPr>
          <w:rFonts w:ascii="Times New Roman" w:hAnsi="Times New Roman"/>
          <w:sz w:val="28"/>
          <w:szCs w:val="28"/>
          <w:lang w:val="uk-UA" w:eastAsia="uk-UA"/>
        </w:rPr>
        <w:t>;</w:t>
      </w:r>
    </w:p>
    <w:p w:rsidR="00F73A34" w:rsidRPr="00EB1009" w:rsidRDefault="00F73A34" w:rsidP="00D058D5">
      <w:pPr>
        <w:pStyle w:val="aa"/>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соціальна і здоров’язбережувальна галузь – 1 годин</w:t>
      </w:r>
      <w:r>
        <w:rPr>
          <w:rFonts w:ascii="Times New Roman" w:hAnsi="Times New Roman"/>
          <w:sz w:val="28"/>
          <w:szCs w:val="28"/>
          <w:lang w:val="uk-UA" w:eastAsia="uk-UA"/>
        </w:rPr>
        <w:t>а</w:t>
      </w:r>
      <w:r w:rsidRPr="00EB1009">
        <w:rPr>
          <w:rFonts w:ascii="Times New Roman" w:hAnsi="Times New Roman"/>
          <w:sz w:val="28"/>
          <w:szCs w:val="28"/>
          <w:lang w:val="uk-UA" w:eastAsia="uk-UA"/>
        </w:rPr>
        <w:t>;</w:t>
      </w:r>
    </w:p>
    <w:p w:rsidR="00F73A34" w:rsidRPr="00EB1009" w:rsidRDefault="00F73A34" w:rsidP="00D058D5">
      <w:pPr>
        <w:pStyle w:val="aa"/>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громадянська та історична</w:t>
      </w:r>
      <w:r>
        <w:rPr>
          <w:rFonts w:ascii="Times New Roman" w:hAnsi="Times New Roman"/>
          <w:sz w:val="28"/>
          <w:szCs w:val="28"/>
          <w:lang w:val="uk-UA" w:eastAsia="uk-UA"/>
        </w:rPr>
        <w:t xml:space="preserve"> галузь – 3</w:t>
      </w:r>
      <w:r w:rsidRPr="00EB1009">
        <w:rPr>
          <w:rFonts w:ascii="Times New Roman" w:hAnsi="Times New Roman"/>
          <w:sz w:val="28"/>
          <w:szCs w:val="28"/>
          <w:lang w:val="uk-UA" w:eastAsia="uk-UA"/>
        </w:rPr>
        <w:t xml:space="preserve"> години;</w:t>
      </w:r>
    </w:p>
    <w:p w:rsidR="00F73A34" w:rsidRPr="00EB1009" w:rsidRDefault="00864307" w:rsidP="00D058D5">
      <w:pPr>
        <w:pStyle w:val="aa"/>
        <w:numPr>
          <w:ilvl w:val="0"/>
          <w:numId w:val="19"/>
        </w:numPr>
        <w:jc w:val="both"/>
        <w:rPr>
          <w:rFonts w:ascii="Times New Roman" w:hAnsi="Times New Roman"/>
          <w:sz w:val="28"/>
          <w:szCs w:val="28"/>
          <w:lang w:val="uk-UA"/>
        </w:rPr>
      </w:pPr>
      <w:r>
        <w:rPr>
          <w:rFonts w:ascii="Times New Roman" w:hAnsi="Times New Roman"/>
          <w:sz w:val="28"/>
          <w:szCs w:val="28"/>
          <w:lang w:val="uk-UA" w:eastAsia="uk-UA"/>
        </w:rPr>
        <w:t>інформатична галузь – 1,5 годин</w:t>
      </w:r>
      <w:r w:rsidR="00F73A34" w:rsidRPr="00EB1009">
        <w:rPr>
          <w:rFonts w:ascii="Times New Roman" w:hAnsi="Times New Roman"/>
          <w:sz w:val="28"/>
          <w:szCs w:val="28"/>
          <w:lang w:val="uk-UA" w:eastAsia="uk-UA"/>
        </w:rPr>
        <w:t>;</w:t>
      </w:r>
    </w:p>
    <w:p w:rsidR="00F73A34" w:rsidRPr="00EB1009" w:rsidRDefault="00F73A34" w:rsidP="00D058D5">
      <w:pPr>
        <w:pStyle w:val="aa"/>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технологі</w:t>
      </w:r>
      <w:r w:rsidR="00864307">
        <w:rPr>
          <w:rFonts w:ascii="Times New Roman" w:hAnsi="Times New Roman"/>
          <w:sz w:val="28"/>
          <w:szCs w:val="28"/>
          <w:lang w:val="uk-UA" w:eastAsia="uk-UA"/>
        </w:rPr>
        <w:t>чна галузь – 2 години;</w:t>
      </w:r>
    </w:p>
    <w:p w:rsidR="00F73A34" w:rsidRPr="00EB1009" w:rsidRDefault="00F73A34" w:rsidP="00D058D5">
      <w:pPr>
        <w:pStyle w:val="aa"/>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мистецька галузь – 2 години;</w:t>
      </w:r>
    </w:p>
    <w:p w:rsidR="00F73A34" w:rsidRPr="00EB1009" w:rsidRDefault="00F73A34" w:rsidP="00D058D5">
      <w:pPr>
        <w:pStyle w:val="aa"/>
        <w:numPr>
          <w:ilvl w:val="0"/>
          <w:numId w:val="19"/>
        </w:numPr>
        <w:jc w:val="both"/>
        <w:rPr>
          <w:rFonts w:ascii="Times New Roman" w:hAnsi="Times New Roman"/>
          <w:sz w:val="28"/>
          <w:szCs w:val="28"/>
          <w:lang w:val="uk-UA"/>
        </w:rPr>
      </w:pPr>
      <w:r w:rsidRPr="00EB1009">
        <w:rPr>
          <w:rFonts w:ascii="Times New Roman" w:hAnsi="Times New Roman"/>
          <w:sz w:val="28"/>
          <w:szCs w:val="28"/>
          <w:lang w:val="uk-UA" w:eastAsia="uk-UA"/>
        </w:rPr>
        <w:t>фізична культура галузь – 3 години.</w:t>
      </w:r>
    </w:p>
    <w:p w:rsidR="00F73A34" w:rsidRPr="00EB1009" w:rsidRDefault="00F73A34" w:rsidP="00532847">
      <w:pPr>
        <w:pStyle w:val="aa"/>
        <w:jc w:val="both"/>
        <w:rPr>
          <w:rFonts w:ascii="Times New Roman" w:hAnsi="Times New Roman"/>
          <w:sz w:val="28"/>
          <w:szCs w:val="28"/>
          <w:lang w:val="uk-UA" w:eastAsia="uk-UA"/>
        </w:rPr>
      </w:pPr>
    </w:p>
    <w:p w:rsidR="00F73A34" w:rsidRPr="00EB1009" w:rsidRDefault="00F73A34" w:rsidP="00464B2C">
      <w:pPr>
        <w:pStyle w:val="aa"/>
        <w:ind w:firstLine="567"/>
        <w:jc w:val="center"/>
        <w:rPr>
          <w:rFonts w:ascii="Times New Roman" w:hAnsi="Times New Roman"/>
          <w:b/>
          <w:sz w:val="28"/>
          <w:szCs w:val="28"/>
          <w:lang w:val="uk-UA"/>
        </w:rPr>
      </w:pPr>
      <w:r w:rsidRPr="00EB1009">
        <w:rPr>
          <w:rFonts w:ascii="Times New Roman" w:hAnsi="Times New Roman"/>
          <w:b/>
          <w:sz w:val="28"/>
          <w:szCs w:val="28"/>
          <w:lang w:val="uk-UA"/>
        </w:rPr>
        <w:t>4. Типові навчальні плани</w:t>
      </w:r>
    </w:p>
    <w:p w:rsidR="00F73A34" w:rsidRPr="00EB1009" w:rsidRDefault="00F73A34" w:rsidP="009F6F6E">
      <w:pPr>
        <w:pStyle w:val="aa"/>
        <w:ind w:firstLine="567"/>
        <w:jc w:val="both"/>
        <w:rPr>
          <w:rFonts w:ascii="Times New Roman" w:hAnsi="Times New Roman"/>
          <w:sz w:val="28"/>
          <w:szCs w:val="28"/>
          <w:lang w:val="uk-UA"/>
        </w:rPr>
      </w:pPr>
      <w:r w:rsidRPr="00EB1009">
        <w:rPr>
          <w:rFonts w:ascii="Times New Roman" w:hAnsi="Times New Roman"/>
          <w:sz w:val="28"/>
          <w:szCs w:val="28"/>
          <w:lang w:val="uk-UA"/>
        </w:rPr>
        <w:t>Навчальний план 5 клас</w:t>
      </w:r>
      <w:r>
        <w:rPr>
          <w:rFonts w:ascii="Times New Roman" w:hAnsi="Times New Roman"/>
          <w:sz w:val="28"/>
          <w:szCs w:val="28"/>
          <w:lang w:val="uk-UA"/>
        </w:rPr>
        <w:t>у</w:t>
      </w:r>
      <w:r w:rsidRPr="00EB1009">
        <w:rPr>
          <w:rFonts w:ascii="Times New Roman" w:hAnsi="Times New Roman"/>
          <w:sz w:val="28"/>
          <w:szCs w:val="28"/>
          <w:lang w:val="uk-UA"/>
        </w:rPr>
        <w:t xml:space="preserve"> укладено відповідно до Типових навчальних планів (додатки 1, 3).</w:t>
      </w:r>
    </w:p>
    <w:p w:rsidR="00F73A34" w:rsidRPr="00EB1009" w:rsidRDefault="00F73A34" w:rsidP="009F6F6E">
      <w:pPr>
        <w:pStyle w:val="aa"/>
        <w:ind w:firstLine="567"/>
        <w:jc w:val="both"/>
        <w:rPr>
          <w:rFonts w:ascii="Times New Roman" w:hAnsi="Times New Roman"/>
          <w:sz w:val="28"/>
          <w:szCs w:val="28"/>
          <w:lang w:val="uk-UA"/>
        </w:rPr>
      </w:pPr>
      <w:r w:rsidRPr="00EB1009">
        <w:rPr>
          <w:rFonts w:ascii="Times New Roman" w:hAnsi="Times New Roman"/>
          <w:sz w:val="28"/>
          <w:szCs w:val="28"/>
          <w:lang w:val="uk-UA"/>
        </w:rPr>
        <w:t>Рішенням педагогічної ради від 30.08.2024, протокол №1, визначено перелік навчальних предметів та інтегрованих курсів для реалізації кожної освітньої галузі та здійснено перерозподіл годин навчального навантаження для перерозподілу між освітніми компонентами (Додаток 2), зокрема:</w:t>
      </w:r>
    </w:p>
    <w:p w:rsidR="00F73A34" w:rsidRPr="00EB1009" w:rsidRDefault="00F73A34" w:rsidP="009F6F6E">
      <w:pPr>
        <w:pStyle w:val="aa"/>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мовно-літературна галузь представлена навчальними предметами:</w:t>
      </w:r>
    </w:p>
    <w:p w:rsidR="00F73A34" w:rsidRPr="00EB1009" w:rsidRDefault="00F73A34" w:rsidP="009F6F6E">
      <w:pPr>
        <w:pStyle w:val="aa"/>
        <w:numPr>
          <w:ilvl w:val="0"/>
          <w:numId w:val="23"/>
        </w:numPr>
        <w:jc w:val="both"/>
        <w:rPr>
          <w:rFonts w:ascii="Times New Roman" w:hAnsi="Times New Roman"/>
          <w:sz w:val="28"/>
          <w:szCs w:val="28"/>
          <w:lang w:val="uk-UA"/>
        </w:rPr>
      </w:pPr>
      <w:r w:rsidRPr="00EB1009">
        <w:rPr>
          <w:rFonts w:ascii="Times New Roman" w:hAnsi="Times New Roman"/>
          <w:sz w:val="28"/>
          <w:szCs w:val="28"/>
          <w:lang w:val="uk-UA" w:eastAsia="uk-UA"/>
        </w:rPr>
        <w:t>українська мова – 4 години</w:t>
      </w:r>
    </w:p>
    <w:p w:rsidR="00F73A34" w:rsidRPr="00EB1009" w:rsidRDefault="00F73A34" w:rsidP="009F6F6E">
      <w:pPr>
        <w:pStyle w:val="aa"/>
        <w:numPr>
          <w:ilvl w:val="0"/>
          <w:numId w:val="23"/>
        </w:numPr>
        <w:jc w:val="both"/>
        <w:rPr>
          <w:rFonts w:ascii="Times New Roman" w:hAnsi="Times New Roman"/>
          <w:sz w:val="28"/>
          <w:szCs w:val="28"/>
          <w:lang w:val="uk-UA"/>
        </w:rPr>
      </w:pPr>
      <w:r w:rsidRPr="00EB1009">
        <w:rPr>
          <w:rFonts w:ascii="Times New Roman" w:hAnsi="Times New Roman"/>
          <w:sz w:val="28"/>
          <w:szCs w:val="28"/>
          <w:lang w:val="uk-UA" w:eastAsia="uk-UA"/>
        </w:rPr>
        <w:t>українська література – 1,5 годин + 0,5</w:t>
      </w:r>
      <w:r w:rsidR="00864307">
        <w:rPr>
          <w:rFonts w:ascii="Times New Roman" w:hAnsi="Times New Roman"/>
          <w:sz w:val="28"/>
          <w:szCs w:val="28"/>
          <w:lang w:val="uk-UA" w:eastAsia="uk-UA"/>
        </w:rPr>
        <w:t xml:space="preserve"> </w:t>
      </w:r>
      <w:r w:rsidRPr="00EB1009">
        <w:rPr>
          <w:rFonts w:ascii="Times New Roman" w:hAnsi="Times New Roman"/>
          <w:sz w:val="28"/>
          <w:szCs w:val="28"/>
          <w:lang w:val="uk-UA" w:eastAsia="uk-UA"/>
        </w:rPr>
        <w:t>год</w:t>
      </w:r>
      <w:r w:rsidR="00864307">
        <w:rPr>
          <w:rFonts w:ascii="Times New Roman" w:hAnsi="Times New Roman"/>
          <w:sz w:val="28"/>
          <w:szCs w:val="28"/>
          <w:lang w:val="uk-UA" w:eastAsia="uk-UA"/>
        </w:rPr>
        <w:t>ин</w:t>
      </w:r>
      <w:r w:rsidRPr="00EB1009">
        <w:rPr>
          <w:rFonts w:ascii="Times New Roman" w:hAnsi="Times New Roman"/>
          <w:sz w:val="28"/>
          <w:szCs w:val="28"/>
          <w:lang w:val="uk-UA" w:eastAsia="uk-UA"/>
        </w:rPr>
        <w:t xml:space="preserve"> (перерозподіл)</w:t>
      </w:r>
    </w:p>
    <w:p w:rsidR="00F73A34" w:rsidRPr="00EB1009" w:rsidRDefault="00F73A34" w:rsidP="009F6F6E">
      <w:pPr>
        <w:pStyle w:val="aa"/>
        <w:numPr>
          <w:ilvl w:val="0"/>
          <w:numId w:val="23"/>
        </w:numPr>
        <w:jc w:val="both"/>
        <w:rPr>
          <w:rFonts w:ascii="Times New Roman" w:hAnsi="Times New Roman"/>
          <w:sz w:val="28"/>
          <w:szCs w:val="28"/>
          <w:lang w:val="uk-UA"/>
        </w:rPr>
      </w:pPr>
      <w:r w:rsidRPr="00EB1009">
        <w:rPr>
          <w:rFonts w:ascii="Times New Roman" w:hAnsi="Times New Roman"/>
          <w:sz w:val="28"/>
          <w:szCs w:val="28"/>
          <w:lang w:val="uk-UA" w:eastAsia="uk-UA"/>
        </w:rPr>
        <w:t>зарубіжна література – 1 год</w:t>
      </w:r>
      <w:r w:rsidR="00864307">
        <w:rPr>
          <w:rFonts w:ascii="Times New Roman" w:hAnsi="Times New Roman"/>
          <w:sz w:val="28"/>
          <w:szCs w:val="28"/>
          <w:lang w:val="uk-UA" w:eastAsia="uk-UA"/>
        </w:rPr>
        <w:t>ина</w:t>
      </w:r>
      <w:r>
        <w:rPr>
          <w:rFonts w:ascii="Times New Roman" w:hAnsi="Times New Roman"/>
          <w:sz w:val="28"/>
          <w:szCs w:val="28"/>
          <w:lang w:val="uk-UA" w:eastAsia="uk-UA"/>
        </w:rPr>
        <w:t xml:space="preserve"> + 1</w:t>
      </w:r>
      <w:r w:rsidR="00864307">
        <w:rPr>
          <w:rFonts w:ascii="Times New Roman" w:hAnsi="Times New Roman"/>
          <w:sz w:val="28"/>
          <w:szCs w:val="28"/>
          <w:lang w:val="uk-UA" w:eastAsia="uk-UA"/>
        </w:rPr>
        <w:t xml:space="preserve"> </w:t>
      </w:r>
      <w:r w:rsidRPr="00EB1009">
        <w:rPr>
          <w:rFonts w:ascii="Times New Roman" w:hAnsi="Times New Roman"/>
          <w:sz w:val="28"/>
          <w:szCs w:val="28"/>
          <w:lang w:val="uk-UA" w:eastAsia="uk-UA"/>
        </w:rPr>
        <w:t>год</w:t>
      </w:r>
      <w:r w:rsidR="00864307">
        <w:rPr>
          <w:rFonts w:ascii="Times New Roman" w:hAnsi="Times New Roman"/>
          <w:sz w:val="28"/>
          <w:szCs w:val="28"/>
          <w:lang w:val="uk-UA" w:eastAsia="uk-UA"/>
        </w:rPr>
        <w:t>ина</w:t>
      </w:r>
      <w:r w:rsidRPr="00EB1009">
        <w:rPr>
          <w:rFonts w:ascii="Times New Roman" w:hAnsi="Times New Roman"/>
          <w:sz w:val="28"/>
          <w:szCs w:val="28"/>
          <w:lang w:val="uk-UA" w:eastAsia="uk-UA"/>
        </w:rPr>
        <w:t xml:space="preserve"> (перерозподіл)</w:t>
      </w:r>
    </w:p>
    <w:p w:rsidR="00F73A34" w:rsidRPr="00EB1009" w:rsidRDefault="00F73A34" w:rsidP="009F6F6E">
      <w:pPr>
        <w:pStyle w:val="aa"/>
        <w:numPr>
          <w:ilvl w:val="0"/>
          <w:numId w:val="23"/>
        </w:numPr>
        <w:jc w:val="both"/>
        <w:rPr>
          <w:rFonts w:ascii="Times New Roman" w:hAnsi="Times New Roman"/>
          <w:sz w:val="28"/>
          <w:szCs w:val="28"/>
          <w:lang w:val="uk-UA"/>
        </w:rPr>
      </w:pPr>
      <w:r w:rsidRPr="00EB1009">
        <w:rPr>
          <w:rFonts w:ascii="Times New Roman" w:hAnsi="Times New Roman"/>
          <w:sz w:val="28"/>
          <w:szCs w:val="28"/>
          <w:lang w:val="uk-UA" w:eastAsia="uk-UA"/>
        </w:rPr>
        <w:t>іноземна мова</w:t>
      </w:r>
      <w:r w:rsidR="00864307">
        <w:rPr>
          <w:rFonts w:ascii="Times New Roman" w:hAnsi="Times New Roman"/>
          <w:sz w:val="28"/>
          <w:szCs w:val="28"/>
          <w:lang w:val="uk-UA" w:eastAsia="uk-UA"/>
        </w:rPr>
        <w:t xml:space="preserve"> </w:t>
      </w:r>
      <w:r w:rsidRPr="00EB1009">
        <w:rPr>
          <w:rFonts w:ascii="Times New Roman" w:hAnsi="Times New Roman"/>
          <w:sz w:val="28"/>
          <w:szCs w:val="28"/>
          <w:lang w:val="uk-UA" w:eastAsia="uk-UA"/>
        </w:rPr>
        <w:t>(англійська мова) – 3,5 години;</w:t>
      </w:r>
    </w:p>
    <w:p w:rsidR="00F73A34" w:rsidRPr="00EB1009" w:rsidRDefault="00F73A34" w:rsidP="009F6F6E">
      <w:pPr>
        <w:pStyle w:val="aa"/>
        <w:numPr>
          <w:ilvl w:val="0"/>
          <w:numId w:val="22"/>
        </w:numPr>
        <w:jc w:val="both"/>
        <w:rPr>
          <w:rFonts w:ascii="Times New Roman" w:hAnsi="Times New Roman"/>
          <w:sz w:val="28"/>
          <w:szCs w:val="28"/>
          <w:lang w:val="uk-UA"/>
        </w:rPr>
      </w:pPr>
      <w:r w:rsidRPr="00EB1009">
        <w:rPr>
          <w:rFonts w:ascii="Times New Roman" w:hAnsi="Times New Roman"/>
          <w:sz w:val="28"/>
          <w:szCs w:val="28"/>
          <w:lang w:val="uk-UA"/>
        </w:rPr>
        <w:t>м</w:t>
      </w:r>
      <w:r w:rsidRPr="00EB1009">
        <w:rPr>
          <w:rFonts w:ascii="Times New Roman" w:hAnsi="Times New Roman"/>
          <w:sz w:val="28"/>
          <w:szCs w:val="28"/>
          <w:lang w:val="uk-UA" w:eastAsia="uk-UA"/>
        </w:rPr>
        <w:t>атематична</w:t>
      </w:r>
      <w:r w:rsidRPr="00EB1009">
        <w:rPr>
          <w:rFonts w:ascii="Times New Roman" w:hAnsi="Times New Roman"/>
          <w:sz w:val="28"/>
          <w:szCs w:val="28"/>
          <w:lang w:val="uk-UA" w:eastAsia="uk-UA"/>
        </w:rPr>
        <w:tab/>
      </w:r>
      <w:r w:rsidR="00864307">
        <w:rPr>
          <w:rFonts w:ascii="Times New Roman" w:hAnsi="Times New Roman"/>
          <w:sz w:val="28"/>
          <w:szCs w:val="28"/>
          <w:lang w:val="uk-UA" w:eastAsia="uk-UA"/>
        </w:rPr>
        <w:t xml:space="preserve"> </w:t>
      </w:r>
      <w:r w:rsidRPr="00EB1009">
        <w:rPr>
          <w:rFonts w:ascii="Times New Roman" w:hAnsi="Times New Roman"/>
          <w:sz w:val="28"/>
          <w:szCs w:val="28"/>
          <w:lang w:val="uk-UA" w:eastAsia="uk-UA"/>
        </w:rPr>
        <w:t>галузь представлена інтегрованим курсом «Математика» – 4 год</w:t>
      </w:r>
      <w:r w:rsidR="00864307">
        <w:rPr>
          <w:rFonts w:ascii="Times New Roman" w:hAnsi="Times New Roman"/>
          <w:sz w:val="28"/>
          <w:szCs w:val="28"/>
          <w:lang w:val="uk-UA" w:eastAsia="uk-UA"/>
        </w:rPr>
        <w:t>ини</w:t>
      </w:r>
      <w:r w:rsidRPr="00EB1009">
        <w:rPr>
          <w:rFonts w:ascii="Times New Roman" w:hAnsi="Times New Roman"/>
          <w:sz w:val="28"/>
          <w:szCs w:val="28"/>
          <w:lang w:val="uk-UA" w:eastAsia="uk-UA"/>
        </w:rPr>
        <w:t xml:space="preserve"> + 1 год</w:t>
      </w:r>
      <w:r w:rsidR="00864307">
        <w:rPr>
          <w:rFonts w:ascii="Times New Roman" w:hAnsi="Times New Roman"/>
          <w:sz w:val="28"/>
          <w:szCs w:val="28"/>
          <w:lang w:val="uk-UA" w:eastAsia="uk-UA"/>
        </w:rPr>
        <w:t>ина</w:t>
      </w:r>
      <w:r w:rsidRPr="00EB1009">
        <w:rPr>
          <w:rFonts w:ascii="Times New Roman" w:hAnsi="Times New Roman"/>
          <w:sz w:val="28"/>
          <w:szCs w:val="28"/>
          <w:lang w:val="uk-UA" w:eastAsia="uk-UA"/>
        </w:rPr>
        <w:t xml:space="preserve"> (перерозподіл);</w:t>
      </w:r>
    </w:p>
    <w:p w:rsidR="00F73A34" w:rsidRPr="00EB1009" w:rsidRDefault="00F73A34" w:rsidP="009F6F6E">
      <w:pPr>
        <w:pStyle w:val="aa"/>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природнича галузь представлена інтегрованим курсом «Пізнаємо природу» – 1,5 год</w:t>
      </w:r>
      <w:r w:rsidR="00864307">
        <w:rPr>
          <w:rFonts w:ascii="Times New Roman" w:hAnsi="Times New Roman"/>
          <w:sz w:val="28"/>
          <w:szCs w:val="28"/>
          <w:lang w:val="uk-UA" w:eastAsia="uk-UA"/>
        </w:rPr>
        <w:t>ин</w:t>
      </w:r>
      <w:r w:rsidRPr="00EB1009">
        <w:rPr>
          <w:rFonts w:ascii="Times New Roman" w:hAnsi="Times New Roman"/>
          <w:sz w:val="28"/>
          <w:szCs w:val="28"/>
          <w:lang w:val="uk-UA" w:eastAsia="uk-UA"/>
        </w:rPr>
        <w:t xml:space="preserve"> + 0,5</w:t>
      </w:r>
      <w:r w:rsidR="00864307">
        <w:rPr>
          <w:rFonts w:ascii="Times New Roman" w:hAnsi="Times New Roman"/>
          <w:sz w:val="28"/>
          <w:szCs w:val="28"/>
          <w:lang w:val="uk-UA" w:eastAsia="uk-UA"/>
        </w:rPr>
        <w:t xml:space="preserve"> </w:t>
      </w:r>
      <w:r w:rsidRPr="00EB1009">
        <w:rPr>
          <w:rFonts w:ascii="Times New Roman" w:hAnsi="Times New Roman"/>
          <w:sz w:val="28"/>
          <w:szCs w:val="28"/>
          <w:lang w:val="uk-UA" w:eastAsia="uk-UA"/>
        </w:rPr>
        <w:t>год</w:t>
      </w:r>
      <w:r w:rsidR="00864307">
        <w:rPr>
          <w:rFonts w:ascii="Times New Roman" w:hAnsi="Times New Roman"/>
          <w:sz w:val="28"/>
          <w:szCs w:val="28"/>
          <w:lang w:val="uk-UA" w:eastAsia="uk-UA"/>
        </w:rPr>
        <w:t>ин</w:t>
      </w:r>
      <w:r w:rsidRPr="00EB1009">
        <w:rPr>
          <w:rFonts w:ascii="Times New Roman" w:hAnsi="Times New Roman"/>
          <w:sz w:val="28"/>
          <w:szCs w:val="28"/>
          <w:lang w:val="uk-UA" w:eastAsia="uk-UA"/>
        </w:rPr>
        <w:t xml:space="preserve"> (перерозподіл);</w:t>
      </w:r>
    </w:p>
    <w:p w:rsidR="00F73A34" w:rsidRPr="00EB1009" w:rsidRDefault="00F73A34" w:rsidP="00487B90">
      <w:pPr>
        <w:pStyle w:val="aa"/>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соціальна і здоров’язбережувальна галузь представлена навчальними предметами:</w:t>
      </w:r>
    </w:p>
    <w:p w:rsidR="00F73A34" w:rsidRPr="00EB1009" w:rsidRDefault="00F73A34" w:rsidP="008F5BBD">
      <w:pPr>
        <w:pStyle w:val="aa"/>
        <w:numPr>
          <w:ilvl w:val="0"/>
          <w:numId w:val="25"/>
        </w:numPr>
        <w:jc w:val="both"/>
        <w:rPr>
          <w:rFonts w:ascii="Times New Roman" w:hAnsi="Times New Roman"/>
          <w:sz w:val="28"/>
          <w:szCs w:val="28"/>
          <w:lang w:val="uk-UA" w:eastAsia="uk-UA"/>
        </w:rPr>
      </w:pPr>
      <w:r w:rsidRPr="00EB1009">
        <w:rPr>
          <w:rFonts w:ascii="Times New Roman" w:hAnsi="Times New Roman"/>
          <w:sz w:val="28"/>
          <w:szCs w:val="28"/>
          <w:lang w:val="uk-UA" w:eastAsia="uk-UA"/>
        </w:rPr>
        <w:t>інтегрованим курсом «Здоров’я, безпека та добробут» – 1 година</w:t>
      </w:r>
      <w:r w:rsidR="00BF00A0">
        <w:rPr>
          <w:rFonts w:ascii="Times New Roman" w:hAnsi="Times New Roman"/>
          <w:sz w:val="28"/>
          <w:szCs w:val="28"/>
          <w:lang w:val="uk-UA" w:eastAsia="uk-UA"/>
        </w:rPr>
        <w:t>;</w:t>
      </w:r>
      <w:r w:rsidRPr="00EB1009">
        <w:rPr>
          <w:rFonts w:ascii="Times New Roman" w:hAnsi="Times New Roman"/>
          <w:sz w:val="28"/>
          <w:szCs w:val="28"/>
          <w:lang w:val="uk-UA" w:eastAsia="uk-UA"/>
        </w:rPr>
        <w:t xml:space="preserve"> </w:t>
      </w:r>
    </w:p>
    <w:p w:rsidR="00F73A34" w:rsidRPr="00EB1009" w:rsidRDefault="00BF00A0" w:rsidP="008F5BBD">
      <w:pPr>
        <w:pStyle w:val="aa"/>
        <w:numPr>
          <w:ilvl w:val="0"/>
          <w:numId w:val="25"/>
        </w:numPr>
        <w:jc w:val="both"/>
        <w:rPr>
          <w:rFonts w:ascii="Times New Roman" w:hAnsi="Times New Roman"/>
          <w:sz w:val="28"/>
          <w:szCs w:val="28"/>
          <w:lang w:val="uk-UA" w:eastAsia="uk-UA"/>
        </w:rPr>
      </w:pPr>
      <w:r>
        <w:rPr>
          <w:rFonts w:ascii="Times New Roman" w:hAnsi="Times New Roman"/>
          <w:sz w:val="28"/>
          <w:szCs w:val="28"/>
          <w:lang w:val="uk-UA" w:eastAsia="uk-UA"/>
        </w:rPr>
        <w:t xml:space="preserve">курсом </w:t>
      </w:r>
      <w:r w:rsidR="00F73A34" w:rsidRPr="00EB1009">
        <w:rPr>
          <w:rFonts w:ascii="Times New Roman" w:hAnsi="Times New Roman"/>
          <w:sz w:val="28"/>
          <w:szCs w:val="28"/>
          <w:lang w:val="uk-UA" w:eastAsia="uk-UA"/>
        </w:rPr>
        <w:t xml:space="preserve"> «</w:t>
      </w:r>
      <w:r>
        <w:rPr>
          <w:rFonts w:ascii="Times New Roman" w:hAnsi="Times New Roman"/>
          <w:sz w:val="28"/>
          <w:szCs w:val="28"/>
          <w:lang w:val="uk-UA" w:eastAsia="uk-UA"/>
        </w:rPr>
        <w:t>Етика» – 0,5 годин</w:t>
      </w:r>
      <w:r w:rsidR="00F73A34" w:rsidRPr="00EB1009">
        <w:rPr>
          <w:rFonts w:ascii="Times New Roman" w:hAnsi="Times New Roman"/>
          <w:sz w:val="28"/>
          <w:szCs w:val="28"/>
          <w:lang w:val="uk-UA" w:eastAsia="uk-UA"/>
        </w:rPr>
        <w:t xml:space="preserve"> (перерозподіл)</w:t>
      </w:r>
      <w:r>
        <w:rPr>
          <w:rFonts w:ascii="Times New Roman" w:hAnsi="Times New Roman"/>
          <w:sz w:val="28"/>
          <w:szCs w:val="28"/>
          <w:lang w:val="uk-UA" w:eastAsia="uk-UA"/>
        </w:rPr>
        <w:t>;</w:t>
      </w:r>
    </w:p>
    <w:p w:rsidR="00F73A34" w:rsidRPr="00EB1009" w:rsidRDefault="00F73A34" w:rsidP="002262C8">
      <w:pPr>
        <w:pStyle w:val="aa"/>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громадянська та історична галузь представлена інтегрованим курсом – вступ до історії України та громадянської освіти – 1 год</w:t>
      </w:r>
      <w:r w:rsidR="00BF00A0">
        <w:rPr>
          <w:rFonts w:ascii="Times New Roman" w:hAnsi="Times New Roman"/>
          <w:sz w:val="28"/>
          <w:szCs w:val="28"/>
          <w:lang w:val="uk-UA" w:eastAsia="uk-UA"/>
        </w:rPr>
        <w:t>ина</w:t>
      </w:r>
      <w:r w:rsidRPr="00EB1009">
        <w:rPr>
          <w:rFonts w:ascii="Times New Roman" w:hAnsi="Times New Roman"/>
          <w:sz w:val="28"/>
          <w:szCs w:val="28"/>
          <w:lang w:val="uk-UA" w:eastAsia="uk-UA"/>
        </w:rPr>
        <w:t xml:space="preserve"> + 1</w:t>
      </w:r>
      <w:r w:rsidR="00BF00A0">
        <w:rPr>
          <w:rFonts w:ascii="Times New Roman" w:hAnsi="Times New Roman"/>
          <w:sz w:val="28"/>
          <w:szCs w:val="28"/>
          <w:lang w:val="uk-UA" w:eastAsia="uk-UA"/>
        </w:rPr>
        <w:t xml:space="preserve"> </w:t>
      </w:r>
      <w:r w:rsidRPr="00EB1009">
        <w:rPr>
          <w:rFonts w:ascii="Times New Roman" w:hAnsi="Times New Roman"/>
          <w:sz w:val="28"/>
          <w:szCs w:val="28"/>
          <w:lang w:val="uk-UA" w:eastAsia="uk-UA"/>
        </w:rPr>
        <w:t>год</w:t>
      </w:r>
      <w:r w:rsidR="00BF00A0">
        <w:rPr>
          <w:rFonts w:ascii="Times New Roman" w:hAnsi="Times New Roman"/>
          <w:sz w:val="28"/>
          <w:szCs w:val="28"/>
          <w:lang w:val="uk-UA" w:eastAsia="uk-UA"/>
        </w:rPr>
        <w:t>ина</w:t>
      </w:r>
      <w:r w:rsidRPr="00EB1009">
        <w:rPr>
          <w:rFonts w:ascii="Times New Roman" w:hAnsi="Times New Roman"/>
          <w:sz w:val="28"/>
          <w:szCs w:val="28"/>
          <w:lang w:val="uk-UA" w:eastAsia="uk-UA"/>
        </w:rPr>
        <w:t xml:space="preserve"> (перерозподіл);</w:t>
      </w:r>
    </w:p>
    <w:p w:rsidR="00F73A34" w:rsidRPr="00EB1009" w:rsidRDefault="00F73A34" w:rsidP="002262C8">
      <w:pPr>
        <w:pStyle w:val="aa"/>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lastRenderedPageBreak/>
        <w:t>інформатична галузь представлена навчальним предметом – інформатика – 1 год</w:t>
      </w:r>
      <w:r w:rsidR="00BF00A0">
        <w:rPr>
          <w:rFonts w:ascii="Times New Roman" w:hAnsi="Times New Roman"/>
          <w:sz w:val="28"/>
          <w:szCs w:val="28"/>
          <w:lang w:val="uk-UA" w:eastAsia="uk-UA"/>
        </w:rPr>
        <w:t xml:space="preserve">ина + 1 </w:t>
      </w:r>
      <w:r w:rsidRPr="00EB1009">
        <w:rPr>
          <w:rFonts w:ascii="Times New Roman" w:hAnsi="Times New Roman"/>
          <w:sz w:val="28"/>
          <w:szCs w:val="28"/>
          <w:lang w:val="uk-UA" w:eastAsia="uk-UA"/>
        </w:rPr>
        <w:t>год</w:t>
      </w:r>
      <w:r w:rsidR="00BF00A0">
        <w:rPr>
          <w:rFonts w:ascii="Times New Roman" w:hAnsi="Times New Roman"/>
          <w:sz w:val="28"/>
          <w:szCs w:val="28"/>
          <w:lang w:val="uk-UA" w:eastAsia="uk-UA"/>
        </w:rPr>
        <w:t>ина</w:t>
      </w:r>
      <w:r w:rsidRPr="00EB1009">
        <w:rPr>
          <w:rFonts w:ascii="Times New Roman" w:hAnsi="Times New Roman"/>
          <w:sz w:val="28"/>
          <w:szCs w:val="28"/>
          <w:lang w:val="uk-UA" w:eastAsia="uk-UA"/>
        </w:rPr>
        <w:t xml:space="preserve"> (перерозподіл);</w:t>
      </w:r>
    </w:p>
    <w:p w:rsidR="00F73A34" w:rsidRDefault="00F73A34" w:rsidP="002262C8">
      <w:pPr>
        <w:pStyle w:val="aa"/>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технологічна галузь представлена навчальним предметом – технології – 1 год</w:t>
      </w:r>
      <w:r w:rsidR="00BF00A0">
        <w:rPr>
          <w:rFonts w:ascii="Times New Roman" w:hAnsi="Times New Roman"/>
          <w:sz w:val="28"/>
          <w:szCs w:val="28"/>
          <w:lang w:val="uk-UA" w:eastAsia="uk-UA"/>
        </w:rPr>
        <w:t>ина</w:t>
      </w:r>
      <w:r w:rsidRPr="00EB1009">
        <w:rPr>
          <w:rFonts w:ascii="Times New Roman" w:hAnsi="Times New Roman"/>
          <w:sz w:val="28"/>
          <w:szCs w:val="28"/>
          <w:lang w:val="uk-UA" w:eastAsia="uk-UA"/>
        </w:rPr>
        <w:t xml:space="preserve"> + 1 год</w:t>
      </w:r>
      <w:r w:rsidR="00BF00A0">
        <w:rPr>
          <w:rFonts w:ascii="Times New Roman" w:hAnsi="Times New Roman"/>
          <w:sz w:val="28"/>
          <w:szCs w:val="28"/>
          <w:lang w:val="uk-UA" w:eastAsia="uk-UA"/>
        </w:rPr>
        <w:t>ина</w:t>
      </w:r>
      <w:r w:rsidRPr="00EB1009">
        <w:rPr>
          <w:rFonts w:ascii="Times New Roman" w:hAnsi="Times New Roman"/>
          <w:sz w:val="28"/>
          <w:szCs w:val="28"/>
          <w:lang w:val="uk-UA" w:eastAsia="uk-UA"/>
        </w:rPr>
        <w:t xml:space="preserve"> (перерозподіл);</w:t>
      </w:r>
    </w:p>
    <w:p w:rsidR="00F73A34" w:rsidRPr="00EB1009" w:rsidRDefault="00F73A34" w:rsidP="00766DD7">
      <w:pPr>
        <w:pStyle w:val="aa"/>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мистецька галузь представлена навчальними предметами:</w:t>
      </w:r>
    </w:p>
    <w:p w:rsidR="00F73A34" w:rsidRPr="00EB1009" w:rsidRDefault="00F73A34" w:rsidP="00766DD7">
      <w:pPr>
        <w:pStyle w:val="aa"/>
        <w:numPr>
          <w:ilvl w:val="0"/>
          <w:numId w:val="40"/>
        </w:numPr>
        <w:jc w:val="both"/>
        <w:rPr>
          <w:rFonts w:ascii="Times New Roman" w:hAnsi="Times New Roman"/>
          <w:sz w:val="28"/>
          <w:szCs w:val="28"/>
          <w:lang w:val="uk-UA"/>
        </w:rPr>
      </w:pPr>
      <w:r w:rsidRPr="00EB1009">
        <w:rPr>
          <w:rFonts w:ascii="Times New Roman" w:hAnsi="Times New Roman"/>
          <w:sz w:val="28"/>
          <w:szCs w:val="28"/>
          <w:lang w:val="uk-UA" w:eastAsia="uk-UA"/>
        </w:rPr>
        <w:t>музичне мистецтво</w:t>
      </w:r>
      <w:r w:rsidRPr="00EB1009">
        <w:rPr>
          <w:rFonts w:ascii="Times New Roman" w:hAnsi="Times New Roman"/>
          <w:sz w:val="28"/>
          <w:szCs w:val="28"/>
          <w:lang w:val="uk-UA"/>
        </w:rPr>
        <w:t xml:space="preserve"> </w:t>
      </w:r>
      <w:r w:rsidRPr="00EB1009">
        <w:rPr>
          <w:rFonts w:ascii="Times New Roman" w:hAnsi="Times New Roman"/>
          <w:sz w:val="28"/>
          <w:szCs w:val="28"/>
          <w:lang w:val="uk-UA" w:eastAsia="uk-UA"/>
        </w:rPr>
        <w:t>– 0,5 год</w:t>
      </w:r>
      <w:r w:rsidR="00BF00A0">
        <w:rPr>
          <w:rFonts w:ascii="Times New Roman" w:hAnsi="Times New Roman"/>
          <w:sz w:val="28"/>
          <w:szCs w:val="28"/>
          <w:lang w:val="uk-UA" w:eastAsia="uk-UA"/>
        </w:rPr>
        <w:t>ин</w:t>
      </w:r>
      <w:r w:rsidRPr="00EB1009">
        <w:rPr>
          <w:rFonts w:ascii="Times New Roman" w:hAnsi="Times New Roman"/>
          <w:sz w:val="28"/>
          <w:szCs w:val="28"/>
          <w:lang w:val="uk-UA" w:eastAsia="uk-UA"/>
        </w:rPr>
        <w:t xml:space="preserve"> + 0,5 год</w:t>
      </w:r>
      <w:r w:rsidR="00BF00A0">
        <w:rPr>
          <w:rFonts w:ascii="Times New Roman" w:hAnsi="Times New Roman"/>
          <w:sz w:val="28"/>
          <w:szCs w:val="28"/>
          <w:lang w:val="uk-UA" w:eastAsia="uk-UA"/>
        </w:rPr>
        <w:t>ин</w:t>
      </w:r>
      <w:r w:rsidRPr="00EB1009">
        <w:rPr>
          <w:rFonts w:ascii="Times New Roman" w:hAnsi="Times New Roman"/>
          <w:sz w:val="28"/>
          <w:szCs w:val="28"/>
          <w:lang w:val="uk-UA" w:eastAsia="uk-UA"/>
        </w:rPr>
        <w:t xml:space="preserve"> (перерозподіл);</w:t>
      </w:r>
    </w:p>
    <w:p w:rsidR="00F73A34" w:rsidRPr="00EB1009" w:rsidRDefault="00F73A34" w:rsidP="00766DD7">
      <w:pPr>
        <w:pStyle w:val="aa"/>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образотворче мистецтво – 0,5 год</w:t>
      </w:r>
      <w:r w:rsidR="00BF00A0">
        <w:rPr>
          <w:rFonts w:ascii="Times New Roman" w:hAnsi="Times New Roman"/>
          <w:sz w:val="28"/>
          <w:szCs w:val="28"/>
          <w:lang w:val="uk-UA" w:eastAsia="uk-UA"/>
        </w:rPr>
        <w:t>ин</w:t>
      </w:r>
      <w:r w:rsidRPr="00EB1009">
        <w:rPr>
          <w:rFonts w:ascii="Times New Roman" w:hAnsi="Times New Roman"/>
          <w:sz w:val="28"/>
          <w:szCs w:val="28"/>
          <w:lang w:val="uk-UA" w:eastAsia="uk-UA"/>
        </w:rPr>
        <w:t xml:space="preserve"> + 0,5 год</w:t>
      </w:r>
      <w:r w:rsidR="00BF00A0">
        <w:rPr>
          <w:rFonts w:ascii="Times New Roman" w:hAnsi="Times New Roman"/>
          <w:sz w:val="28"/>
          <w:szCs w:val="28"/>
          <w:lang w:val="uk-UA" w:eastAsia="uk-UA"/>
        </w:rPr>
        <w:t>ин</w:t>
      </w:r>
      <w:r w:rsidRPr="00EB1009">
        <w:rPr>
          <w:rFonts w:ascii="Times New Roman" w:hAnsi="Times New Roman"/>
          <w:sz w:val="28"/>
          <w:szCs w:val="28"/>
          <w:lang w:val="uk-UA" w:eastAsia="uk-UA"/>
        </w:rPr>
        <w:t xml:space="preserve"> (перерозподіл);</w:t>
      </w:r>
    </w:p>
    <w:p w:rsidR="00F73A34" w:rsidRPr="00EB1009" w:rsidRDefault="00F73A34" w:rsidP="00487B90">
      <w:pPr>
        <w:pStyle w:val="aa"/>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фізична культура галузь представлена навчальним предметом – фізична культура – 3 години.</w:t>
      </w:r>
    </w:p>
    <w:p w:rsidR="00F73A34" w:rsidRPr="00EB1009" w:rsidRDefault="00F73A34" w:rsidP="00464B2C">
      <w:pPr>
        <w:pStyle w:val="aa"/>
        <w:ind w:firstLine="567"/>
        <w:jc w:val="both"/>
        <w:rPr>
          <w:rFonts w:ascii="Times New Roman" w:hAnsi="Times New Roman"/>
          <w:sz w:val="28"/>
          <w:szCs w:val="28"/>
          <w:lang w:val="uk-UA"/>
        </w:rPr>
      </w:pPr>
      <w:r w:rsidRPr="00EB1009">
        <w:rPr>
          <w:rFonts w:ascii="Times New Roman" w:hAnsi="Times New Roman"/>
          <w:sz w:val="28"/>
          <w:szCs w:val="28"/>
          <w:lang w:val="uk-UA"/>
        </w:rPr>
        <w:t>Загальний обсяг навчального навантаження на тиждень та навчальний рік складає:</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6"/>
        <w:gridCol w:w="4502"/>
        <w:gridCol w:w="992"/>
        <w:gridCol w:w="992"/>
      </w:tblGrid>
      <w:tr w:rsidR="00F73A34" w:rsidRPr="00DA1425" w:rsidTr="00414094">
        <w:trPr>
          <w:trHeight w:val="208"/>
        </w:trPr>
        <w:tc>
          <w:tcPr>
            <w:tcW w:w="2836" w:type="dxa"/>
            <w:vAlign w:val="center"/>
          </w:tcPr>
          <w:p w:rsidR="00F73A34" w:rsidRPr="00B71D57" w:rsidRDefault="00F73A34" w:rsidP="0031198D">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Освітня галузь</w:t>
            </w:r>
          </w:p>
        </w:tc>
        <w:tc>
          <w:tcPr>
            <w:tcW w:w="4502" w:type="dxa"/>
            <w:vAlign w:val="center"/>
          </w:tcPr>
          <w:p w:rsidR="00F73A34" w:rsidRPr="00B71D57" w:rsidRDefault="00F73A34" w:rsidP="0031198D">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Навчальні предмети</w:t>
            </w:r>
          </w:p>
        </w:tc>
        <w:tc>
          <w:tcPr>
            <w:tcW w:w="992" w:type="dxa"/>
            <w:vAlign w:val="center"/>
          </w:tcPr>
          <w:p w:rsidR="00F73A34" w:rsidRPr="00B71D57" w:rsidRDefault="00F73A34" w:rsidP="0031198D">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 xml:space="preserve">К-сть годин на тиждень </w:t>
            </w:r>
          </w:p>
          <w:p w:rsidR="00F73A34" w:rsidRPr="00EB1009" w:rsidRDefault="00F73A34" w:rsidP="0031198D">
            <w:pPr>
              <w:jc w:val="center"/>
              <w:rPr>
                <w:rFonts w:ascii="Times New Roman" w:hAnsi="Times New Roman" w:cs="Times New Roman"/>
                <w:sz w:val="28"/>
                <w:szCs w:val="28"/>
                <w:lang w:val="uk-UA" w:eastAsia="uk-UA"/>
              </w:rPr>
            </w:pPr>
          </w:p>
        </w:tc>
        <w:tc>
          <w:tcPr>
            <w:tcW w:w="992" w:type="dxa"/>
            <w:vAlign w:val="center"/>
          </w:tcPr>
          <w:p w:rsidR="00F73A34" w:rsidRPr="00B71D57" w:rsidRDefault="00F73A34" w:rsidP="00CE63FB">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К-сть годин на рік</w:t>
            </w:r>
          </w:p>
        </w:tc>
      </w:tr>
      <w:tr w:rsidR="00F73A34" w:rsidRPr="00EB1009" w:rsidTr="00414094">
        <w:tc>
          <w:tcPr>
            <w:tcW w:w="2836" w:type="dxa"/>
            <w:vMerge w:val="restart"/>
            <w:vAlign w:val="center"/>
          </w:tcPr>
          <w:p w:rsidR="00F73A34" w:rsidRPr="00B71D57" w:rsidRDefault="00F73A34" w:rsidP="0031198D">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Мовно-літературна</w:t>
            </w:r>
          </w:p>
        </w:tc>
        <w:tc>
          <w:tcPr>
            <w:tcW w:w="4502" w:type="dxa"/>
            <w:vAlign w:val="center"/>
          </w:tcPr>
          <w:p w:rsidR="00F73A34" w:rsidRPr="00B71D57" w:rsidRDefault="00F73A34" w:rsidP="0031198D">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Українська мова</w:t>
            </w:r>
          </w:p>
        </w:tc>
        <w:tc>
          <w:tcPr>
            <w:tcW w:w="992" w:type="dxa"/>
            <w:vAlign w:val="center"/>
          </w:tcPr>
          <w:p w:rsidR="00F73A34" w:rsidRPr="00B71D57" w:rsidRDefault="00F73A34" w:rsidP="0031198D">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4</w:t>
            </w:r>
          </w:p>
        </w:tc>
        <w:tc>
          <w:tcPr>
            <w:tcW w:w="992" w:type="dxa"/>
            <w:vMerge w:val="restart"/>
            <w:vAlign w:val="center"/>
          </w:tcPr>
          <w:p w:rsidR="00F73A34" w:rsidRPr="00B71D57" w:rsidRDefault="00BF00A0" w:rsidP="00CE63FB">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402,</w:t>
            </w:r>
            <w:r w:rsidR="00F73A34" w:rsidRPr="00B71D57">
              <w:rPr>
                <w:rFonts w:ascii="Times New Roman" w:eastAsia="Times New Roman" w:hAnsi="Times New Roman"/>
                <w:sz w:val="28"/>
                <w:szCs w:val="28"/>
                <w:lang w:val="uk-UA" w:eastAsia="uk-UA"/>
              </w:rPr>
              <w:t>5</w:t>
            </w:r>
          </w:p>
        </w:tc>
      </w:tr>
      <w:tr w:rsidR="00F73A34" w:rsidRPr="00EB1009" w:rsidTr="00414094">
        <w:trPr>
          <w:trHeight w:val="64"/>
        </w:trPr>
        <w:tc>
          <w:tcPr>
            <w:tcW w:w="2836" w:type="dxa"/>
            <w:vMerge/>
            <w:vAlign w:val="center"/>
          </w:tcPr>
          <w:p w:rsidR="00F73A34" w:rsidRPr="00B71D57" w:rsidRDefault="00F73A34" w:rsidP="0031198D">
            <w:pPr>
              <w:pStyle w:val="aa"/>
              <w:rPr>
                <w:rFonts w:ascii="Times New Roman" w:eastAsia="Times New Roman" w:hAnsi="Times New Roman"/>
                <w:sz w:val="28"/>
                <w:szCs w:val="28"/>
                <w:lang w:val="uk-UA" w:eastAsia="uk-UA"/>
              </w:rPr>
            </w:pPr>
          </w:p>
        </w:tc>
        <w:tc>
          <w:tcPr>
            <w:tcW w:w="4502" w:type="dxa"/>
            <w:vAlign w:val="center"/>
          </w:tcPr>
          <w:p w:rsidR="00F73A34" w:rsidRPr="00B71D57" w:rsidRDefault="00F73A34" w:rsidP="0031198D">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Українська література</w:t>
            </w:r>
          </w:p>
        </w:tc>
        <w:tc>
          <w:tcPr>
            <w:tcW w:w="992" w:type="dxa"/>
            <w:vAlign w:val="center"/>
          </w:tcPr>
          <w:p w:rsidR="00F73A34" w:rsidRPr="00B71D57" w:rsidRDefault="00F73A34" w:rsidP="0031198D">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2</w:t>
            </w:r>
          </w:p>
        </w:tc>
        <w:tc>
          <w:tcPr>
            <w:tcW w:w="992" w:type="dxa"/>
            <w:vMerge/>
            <w:vAlign w:val="center"/>
          </w:tcPr>
          <w:p w:rsidR="00F73A34" w:rsidRPr="00B71D57" w:rsidRDefault="00F73A34" w:rsidP="00CE63FB">
            <w:pPr>
              <w:pStyle w:val="aa"/>
              <w:jc w:val="center"/>
              <w:rPr>
                <w:rFonts w:ascii="Times New Roman" w:eastAsia="Times New Roman" w:hAnsi="Times New Roman"/>
                <w:sz w:val="28"/>
                <w:szCs w:val="28"/>
                <w:lang w:val="uk-UA" w:eastAsia="uk-UA"/>
              </w:rPr>
            </w:pPr>
          </w:p>
        </w:tc>
      </w:tr>
      <w:tr w:rsidR="00F73A34" w:rsidRPr="00EB1009" w:rsidTr="00414094">
        <w:tc>
          <w:tcPr>
            <w:tcW w:w="2836" w:type="dxa"/>
            <w:vMerge/>
            <w:vAlign w:val="center"/>
          </w:tcPr>
          <w:p w:rsidR="00F73A34" w:rsidRPr="00B71D57" w:rsidRDefault="00F73A34" w:rsidP="0031198D">
            <w:pPr>
              <w:pStyle w:val="aa"/>
              <w:rPr>
                <w:rFonts w:ascii="Times New Roman" w:eastAsia="Times New Roman" w:hAnsi="Times New Roman"/>
                <w:sz w:val="28"/>
                <w:szCs w:val="28"/>
                <w:lang w:val="uk-UA" w:eastAsia="uk-UA"/>
              </w:rPr>
            </w:pPr>
          </w:p>
        </w:tc>
        <w:tc>
          <w:tcPr>
            <w:tcW w:w="4502" w:type="dxa"/>
            <w:vAlign w:val="center"/>
          </w:tcPr>
          <w:p w:rsidR="00F73A34" w:rsidRPr="00B71D57" w:rsidRDefault="00F73A34" w:rsidP="0031198D">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Зарубіжна література</w:t>
            </w:r>
          </w:p>
        </w:tc>
        <w:tc>
          <w:tcPr>
            <w:tcW w:w="992" w:type="dxa"/>
            <w:vAlign w:val="center"/>
          </w:tcPr>
          <w:p w:rsidR="00F73A34" w:rsidRPr="00B71D57" w:rsidRDefault="00F73A34" w:rsidP="0031198D">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2</w:t>
            </w:r>
          </w:p>
        </w:tc>
        <w:tc>
          <w:tcPr>
            <w:tcW w:w="992" w:type="dxa"/>
            <w:vMerge/>
            <w:vAlign w:val="center"/>
          </w:tcPr>
          <w:p w:rsidR="00F73A34" w:rsidRPr="00B71D57" w:rsidRDefault="00F73A34" w:rsidP="00CE63FB">
            <w:pPr>
              <w:pStyle w:val="aa"/>
              <w:jc w:val="center"/>
              <w:rPr>
                <w:rFonts w:ascii="Times New Roman" w:eastAsia="Times New Roman" w:hAnsi="Times New Roman"/>
                <w:sz w:val="28"/>
                <w:szCs w:val="28"/>
                <w:lang w:val="uk-UA" w:eastAsia="uk-UA"/>
              </w:rPr>
            </w:pPr>
          </w:p>
        </w:tc>
      </w:tr>
      <w:tr w:rsidR="00F73A34" w:rsidRPr="00EB1009" w:rsidTr="00414094">
        <w:tc>
          <w:tcPr>
            <w:tcW w:w="2836" w:type="dxa"/>
            <w:vMerge/>
            <w:vAlign w:val="center"/>
          </w:tcPr>
          <w:p w:rsidR="00F73A34" w:rsidRPr="00B71D57" w:rsidRDefault="00F73A34" w:rsidP="0031198D">
            <w:pPr>
              <w:pStyle w:val="aa"/>
              <w:rPr>
                <w:rFonts w:ascii="Times New Roman" w:eastAsia="Times New Roman" w:hAnsi="Times New Roman"/>
                <w:sz w:val="28"/>
                <w:szCs w:val="28"/>
                <w:lang w:val="uk-UA" w:eastAsia="uk-UA"/>
              </w:rPr>
            </w:pPr>
          </w:p>
        </w:tc>
        <w:tc>
          <w:tcPr>
            <w:tcW w:w="4502" w:type="dxa"/>
            <w:vAlign w:val="center"/>
          </w:tcPr>
          <w:p w:rsidR="00F73A34" w:rsidRPr="00B71D57" w:rsidRDefault="00F73A34" w:rsidP="00CE63FB">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Іноземна мова(англійська мова)</w:t>
            </w:r>
          </w:p>
        </w:tc>
        <w:tc>
          <w:tcPr>
            <w:tcW w:w="992" w:type="dxa"/>
            <w:vAlign w:val="center"/>
          </w:tcPr>
          <w:p w:rsidR="00F73A34" w:rsidRPr="00B71D57" w:rsidRDefault="00F73A34" w:rsidP="0031198D">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3,5</w:t>
            </w:r>
          </w:p>
        </w:tc>
        <w:tc>
          <w:tcPr>
            <w:tcW w:w="992" w:type="dxa"/>
            <w:vMerge/>
            <w:vAlign w:val="center"/>
          </w:tcPr>
          <w:p w:rsidR="00F73A34" w:rsidRPr="00B71D57" w:rsidRDefault="00F73A34" w:rsidP="00CE63FB">
            <w:pPr>
              <w:pStyle w:val="aa"/>
              <w:jc w:val="center"/>
              <w:rPr>
                <w:rFonts w:ascii="Times New Roman" w:eastAsia="Times New Roman" w:hAnsi="Times New Roman"/>
                <w:sz w:val="28"/>
                <w:szCs w:val="28"/>
                <w:lang w:val="uk-UA" w:eastAsia="uk-UA"/>
              </w:rPr>
            </w:pPr>
          </w:p>
        </w:tc>
      </w:tr>
      <w:tr w:rsidR="00F73A34" w:rsidRPr="00EB1009" w:rsidTr="00414094">
        <w:tc>
          <w:tcPr>
            <w:tcW w:w="2836" w:type="dxa"/>
            <w:vAlign w:val="center"/>
          </w:tcPr>
          <w:p w:rsidR="00F73A34" w:rsidRPr="00B71D57" w:rsidRDefault="00F73A34" w:rsidP="0031198D">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Математична</w:t>
            </w:r>
          </w:p>
        </w:tc>
        <w:tc>
          <w:tcPr>
            <w:tcW w:w="4502" w:type="dxa"/>
            <w:vAlign w:val="center"/>
          </w:tcPr>
          <w:p w:rsidR="00F73A34" w:rsidRPr="00B71D57" w:rsidRDefault="00F73A34" w:rsidP="0031198D">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Математика</w:t>
            </w:r>
          </w:p>
        </w:tc>
        <w:tc>
          <w:tcPr>
            <w:tcW w:w="992" w:type="dxa"/>
            <w:vAlign w:val="center"/>
          </w:tcPr>
          <w:p w:rsidR="00F73A34" w:rsidRPr="00B71D57" w:rsidRDefault="00F73A34" w:rsidP="0031198D">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5</w:t>
            </w:r>
          </w:p>
        </w:tc>
        <w:tc>
          <w:tcPr>
            <w:tcW w:w="992" w:type="dxa"/>
            <w:vAlign w:val="center"/>
          </w:tcPr>
          <w:p w:rsidR="00F73A34" w:rsidRPr="00B71D57" w:rsidRDefault="00F73A34" w:rsidP="00CE63FB">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175</w:t>
            </w:r>
          </w:p>
        </w:tc>
      </w:tr>
      <w:tr w:rsidR="00F73A34" w:rsidRPr="00EB1009" w:rsidTr="00414094">
        <w:tc>
          <w:tcPr>
            <w:tcW w:w="2836" w:type="dxa"/>
            <w:vAlign w:val="center"/>
          </w:tcPr>
          <w:p w:rsidR="00F73A34" w:rsidRPr="00B71D57" w:rsidRDefault="00F73A34" w:rsidP="0031198D">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Природнича</w:t>
            </w:r>
          </w:p>
        </w:tc>
        <w:tc>
          <w:tcPr>
            <w:tcW w:w="4502" w:type="dxa"/>
            <w:vAlign w:val="center"/>
          </w:tcPr>
          <w:p w:rsidR="00F73A34" w:rsidRPr="00B71D57" w:rsidRDefault="00F73A34" w:rsidP="0031198D">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Інтегрований курс «Пізнаємо природу»</w:t>
            </w:r>
          </w:p>
        </w:tc>
        <w:tc>
          <w:tcPr>
            <w:tcW w:w="992" w:type="dxa"/>
            <w:vAlign w:val="center"/>
          </w:tcPr>
          <w:p w:rsidR="00F73A34" w:rsidRPr="00B71D57" w:rsidRDefault="00F73A34" w:rsidP="0031198D">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2</w:t>
            </w:r>
          </w:p>
        </w:tc>
        <w:tc>
          <w:tcPr>
            <w:tcW w:w="992" w:type="dxa"/>
            <w:vAlign w:val="center"/>
          </w:tcPr>
          <w:p w:rsidR="00F73A34" w:rsidRPr="00B71D57" w:rsidRDefault="00F73A34" w:rsidP="00CE63FB">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70</w:t>
            </w:r>
          </w:p>
        </w:tc>
      </w:tr>
      <w:tr w:rsidR="00F73A34" w:rsidRPr="00EB1009" w:rsidTr="00414094">
        <w:tc>
          <w:tcPr>
            <w:tcW w:w="2836" w:type="dxa"/>
            <w:vMerge w:val="restart"/>
            <w:vAlign w:val="center"/>
          </w:tcPr>
          <w:p w:rsidR="00F73A34" w:rsidRPr="00B71D57" w:rsidRDefault="00F73A34" w:rsidP="0031198D">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Соціальна і здоров’язбережувальна</w:t>
            </w:r>
          </w:p>
        </w:tc>
        <w:tc>
          <w:tcPr>
            <w:tcW w:w="4502" w:type="dxa"/>
            <w:vAlign w:val="center"/>
          </w:tcPr>
          <w:p w:rsidR="00F73A34" w:rsidRPr="00B71D57" w:rsidRDefault="00F73A34" w:rsidP="0031198D">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Інтегрований курс «Здоров’я, безпека та добробут»</w:t>
            </w:r>
          </w:p>
        </w:tc>
        <w:tc>
          <w:tcPr>
            <w:tcW w:w="992" w:type="dxa"/>
            <w:vAlign w:val="center"/>
          </w:tcPr>
          <w:p w:rsidR="00F73A34" w:rsidRPr="00B71D57" w:rsidRDefault="00F73A34" w:rsidP="0031198D">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1</w:t>
            </w:r>
          </w:p>
        </w:tc>
        <w:tc>
          <w:tcPr>
            <w:tcW w:w="992" w:type="dxa"/>
            <w:vMerge w:val="restart"/>
            <w:vAlign w:val="center"/>
          </w:tcPr>
          <w:p w:rsidR="00F73A34" w:rsidRPr="00B71D57" w:rsidRDefault="00F73A34" w:rsidP="00CE63FB">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52,5</w:t>
            </w:r>
          </w:p>
        </w:tc>
      </w:tr>
      <w:tr w:rsidR="00F73A34" w:rsidRPr="00EB1009" w:rsidTr="00414094">
        <w:tc>
          <w:tcPr>
            <w:tcW w:w="2836" w:type="dxa"/>
            <w:vMerge/>
            <w:vAlign w:val="center"/>
          </w:tcPr>
          <w:p w:rsidR="00F73A34" w:rsidRPr="00B71D57" w:rsidRDefault="00F73A34" w:rsidP="0031198D">
            <w:pPr>
              <w:pStyle w:val="aa"/>
              <w:rPr>
                <w:rFonts w:ascii="Times New Roman" w:eastAsia="Times New Roman" w:hAnsi="Times New Roman"/>
                <w:sz w:val="28"/>
                <w:szCs w:val="28"/>
                <w:lang w:val="uk-UA" w:eastAsia="uk-UA"/>
              </w:rPr>
            </w:pPr>
          </w:p>
        </w:tc>
        <w:tc>
          <w:tcPr>
            <w:tcW w:w="4502" w:type="dxa"/>
            <w:vAlign w:val="center"/>
          </w:tcPr>
          <w:p w:rsidR="00F73A34" w:rsidRPr="00B71D57" w:rsidRDefault="00BF00A0" w:rsidP="0031198D">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Етика</w:t>
            </w:r>
          </w:p>
        </w:tc>
        <w:tc>
          <w:tcPr>
            <w:tcW w:w="992" w:type="dxa"/>
            <w:vAlign w:val="center"/>
          </w:tcPr>
          <w:p w:rsidR="00F73A34" w:rsidRPr="00B71D57" w:rsidRDefault="00F73A34" w:rsidP="0031198D">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0,5</w:t>
            </w:r>
          </w:p>
        </w:tc>
        <w:tc>
          <w:tcPr>
            <w:tcW w:w="992" w:type="dxa"/>
            <w:vMerge/>
            <w:vAlign w:val="center"/>
          </w:tcPr>
          <w:p w:rsidR="00F73A34" w:rsidRPr="00B71D57" w:rsidRDefault="00F73A34" w:rsidP="00CE63FB">
            <w:pPr>
              <w:pStyle w:val="aa"/>
              <w:jc w:val="center"/>
              <w:rPr>
                <w:rFonts w:ascii="Times New Roman" w:eastAsia="Times New Roman" w:hAnsi="Times New Roman"/>
                <w:sz w:val="28"/>
                <w:szCs w:val="28"/>
                <w:lang w:val="uk-UA" w:eastAsia="uk-UA"/>
              </w:rPr>
            </w:pPr>
          </w:p>
        </w:tc>
      </w:tr>
      <w:tr w:rsidR="00F73A34" w:rsidRPr="00EB1009" w:rsidTr="00414094">
        <w:tc>
          <w:tcPr>
            <w:tcW w:w="2836" w:type="dxa"/>
            <w:vAlign w:val="center"/>
          </w:tcPr>
          <w:p w:rsidR="00F73A34" w:rsidRPr="00B71D57" w:rsidRDefault="00F73A34" w:rsidP="0031198D">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Громадянська та історична</w:t>
            </w:r>
          </w:p>
        </w:tc>
        <w:tc>
          <w:tcPr>
            <w:tcW w:w="4502" w:type="dxa"/>
            <w:vAlign w:val="center"/>
          </w:tcPr>
          <w:p w:rsidR="00F73A34" w:rsidRPr="00B71D57" w:rsidRDefault="00F73A34" w:rsidP="0031198D">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Вступ до історії України та громадянської освіти</w:t>
            </w:r>
          </w:p>
        </w:tc>
        <w:tc>
          <w:tcPr>
            <w:tcW w:w="992" w:type="dxa"/>
            <w:vAlign w:val="center"/>
          </w:tcPr>
          <w:p w:rsidR="00F73A34" w:rsidRPr="00B71D57" w:rsidRDefault="00F73A34" w:rsidP="0031198D">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2</w:t>
            </w:r>
          </w:p>
        </w:tc>
        <w:tc>
          <w:tcPr>
            <w:tcW w:w="992" w:type="dxa"/>
            <w:vAlign w:val="center"/>
          </w:tcPr>
          <w:p w:rsidR="00F73A34" w:rsidRPr="00B71D57" w:rsidRDefault="00F73A34" w:rsidP="00CE63FB">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70</w:t>
            </w:r>
          </w:p>
        </w:tc>
      </w:tr>
      <w:tr w:rsidR="00BF00A0" w:rsidRPr="00EB1009" w:rsidTr="00414094">
        <w:tc>
          <w:tcPr>
            <w:tcW w:w="2836" w:type="dxa"/>
            <w:vAlign w:val="center"/>
          </w:tcPr>
          <w:p w:rsidR="00BF00A0" w:rsidRPr="00B71D57" w:rsidRDefault="00BF00A0" w:rsidP="0031198D">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Інформатична</w:t>
            </w:r>
          </w:p>
        </w:tc>
        <w:tc>
          <w:tcPr>
            <w:tcW w:w="4502" w:type="dxa"/>
            <w:vAlign w:val="center"/>
          </w:tcPr>
          <w:p w:rsidR="00BF00A0" w:rsidRPr="00B71D57" w:rsidRDefault="00BF00A0" w:rsidP="0031198D">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Інформатика</w:t>
            </w:r>
          </w:p>
        </w:tc>
        <w:tc>
          <w:tcPr>
            <w:tcW w:w="992" w:type="dxa"/>
            <w:vAlign w:val="center"/>
          </w:tcPr>
          <w:p w:rsidR="00BF00A0" w:rsidRPr="00B71D57" w:rsidRDefault="00BF00A0" w:rsidP="0031198D">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2</w:t>
            </w:r>
          </w:p>
        </w:tc>
        <w:tc>
          <w:tcPr>
            <w:tcW w:w="992" w:type="dxa"/>
            <w:vAlign w:val="center"/>
          </w:tcPr>
          <w:p w:rsidR="00BF00A0" w:rsidRPr="00B71D57" w:rsidRDefault="00BF00A0" w:rsidP="00CE63FB">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70</w:t>
            </w:r>
          </w:p>
        </w:tc>
      </w:tr>
      <w:tr w:rsidR="00BF00A0" w:rsidRPr="00EB1009" w:rsidTr="00414094">
        <w:tc>
          <w:tcPr>
            <w:tcW w:w="2836" w:type="dxa"/>
            <w:vAlign w:val="center"/>
          </w:tcPr>
          <w:p w:rsidR="00BF00A0" w:rsidRPr="00B71D57" w:rsidRDefault="00BF00A0" w:rsidP="0031198D">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Технологічна</w:t>
            </w:r>
          </w:p>
        </w:tc>
        <w:tc>
          <w:tcPr>
            <w:tcW w:w="4502" w:type="dxa"/>
            <w:vAlign w:val="center"/>
          </w:tcPr>
          <w:p w:rsidR="00BF00A0" w:rsidRPr="00B71D57" w:rsidRDefault="00BF00A0" w:rsidP="0031198D">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Технології</w:t>
            </w:r>
          </w:p>
        </w:tc>
        <w:tc>
          <w:tcPr>
            <w:tcW w:w="992" w:type="dxa"/>
            <w:vAlign w:val="center"/>
          </w:tcPr>
          <w:p w:rsidR="00BF00A0" w:rsidRPr="00B71D57" w:rsidRDefault="00BF00A0" w:rsidP="0031198D">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2</w:t>
            </w:r>
          </w:p>
        </w:tc>
        <w:tc>
          <w:tcPr>
            <w:tcW w:w="992" w:type="dxa"/>
            <w:vAlign w:val="center"/>
          </w:tcPr>
          <w:p w:rsidR="00BF00A0" w:rsidRPr="00B71D57" w:rsidRDefault="00BF00A0" w:rsidP="00CE63FB">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70</w:t>
            </w:r>
          </w:p>
        </w:tc>
      </w:tr>
      <w:tr w:rsidR="00F73A34" w:rsidRPr="00EB1009" w:rsidTr="00414094">
        <w:tc>
          <w:tcPr>
            <w:tcW w:w="2836" w:type="dxa"/>
            <w:vAlign w:val="center"/>
          </w:tcPr>
          <w:p w:rsidR="00F73A34" w:rsidRPr="00B71D57" w:rsidRDefault="00F73A34" w:rsidP="0031198D">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Мистецька</w:t>
            </w:r>
          </w:p>
        </w:tc>
        <w:tc>
          <w:tcPr>
            <w:tcW w:w="4502" w:type="dxa"/>
            <w:vAlign w:val="center"/>
          </w:tcPr>
          <w:p w:rsidR="00F73A34" w:rsidRPr="00B71D57" w:rsidRDefault="00F73A34" w:rsidP="008738E3">
            <w:pPr>
              <w:pStyle w:val="aa"/>
              <w:rPr>
                <w:rFonts w:ascii="Times New Roman" w:eastAsia="Times New Roman" w:hAnsi="Times New Roman"/>
                <w:sz w:val="28"/>
                <w:szCs w:val="28"/>
                <w:lang w:val="uk-UA"/>
              </w:rPr>
            </w:pPr>
            <w:r w:rsidRPr="00B71D57">
              <w:rPr>
                <w:rFonts w:ascii="Times New Roman" w:eastAsia="Times New Roman" w:hAnsi="Times New Roman"/>
                <w:sz w:val="28"/>
                <w:szCs w:val="28"/>
                <w:lang w:val="uk-UA"/>
              </w:rPr>
              <w:t>Образотворче мистецтво</w:t>
            </w:r>
          </w:p>
          <w:p w:rsidR="00F73A34" w:rsidRPr="00B71D57" w:rsidRDefault="00F73A34" w:rsidP="008738E3">
            <w:pPr>
              <w:pStyle w:val="aa"/>
              <w:rPr>
                <w:rFonts w:ascii="Times New Roman" w:eastAsia="Times New Roman" w:hAnsi="Times New Roman"/>
                <w:sz w:val="28"/>
                <w:szCs w:val="28"/>
                <w:lang w:val="uk-UA"/>
              </w:rPr>
            </w:pPr>
            <w:r w:rsidRPr="00B71D57">
              <w:rPr>
                <w:rFonts w:ascii="Times New Roman" w:eastAsia="Times New Roman" w:hAnsi="Times New Roman"/>
                <w:sz w:val="28"/>
                <w:szCs w:val="28"/>
                <w:lang w:val="uk-UA"/>
              </w:rPr>
              <w:t>Музичне мистецтво</w:t>
            </w:r>
          </w:p>
        </w:tc>
        <w:tc>
          <w:tcPr>
            <w:tcW w:w="992" w:type="dxa"/>
            <w:vAlign w:val="center"/>
          </w:tcPr>
          <w:p w:rsidR="00F73A34" w:rsidRPr="00B71D57" w:rsidRDefault="00F73A34" w:rsidP="0031198D">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1</w:t>
            </w:r>
          </w:p>
          <w:p w:rsidR="00F73A34" w:rsidRPr="00B71D57" w:rsidRDefault="00F73A34" w:rsidP="0031198D">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1</w:t>
            </w:r>
          </w:p>
        </w:tc>
        <w:tc>
          <w:tcPr>
            <w:tcW w:w="992" w:type="dxa"/>
            <w:vAlign w:val="center"/>
          </w:tcPr>
          <w:p w:rsidR="00F73A34" w:rsidRPr="00B71D57" w:rsidRDefault="00BF00A0" w:rsidP="00CE63FB">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70</w:t>
            </w:r>
          </w:p>
        </w:tc>
      </w:tr>
      <w:tr w:rsidR="00F73A34" w:rsidRPr="00EB1009" w:rsidTr="00414094">
        <w:tc>
          <w:tcPr>
            <w:tcW w:w="2836" w:type="dxa"/>
            <w:vAlign w:val="center"/>
          </w:tcPr>
          <w:p w:rsidR="00F73A34" w:rsidRPr="00B71D57" w:rsidRDefault="00F73A34" w:rsidP="0031198D">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Фізична культура</w:t>
            </w:r>
          </w:p>
        </w:tc>
        <w:tc>
          <w:tcPr>
            <w:tcW w:w="4502" w:type="dxa"/>
            <w:vAlign w:val="center"/>
          </w:tcPr>
          <w:p w:rsidR="00F73A34" w:rsidRPr="00B71D57" w:rsidRDefault="00F73A34" w:rsidP="0031198D">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Фізична культура</w:t>
            </w:r>
          </w:p>
        </w:tc>
        <w:tc>
          <w:tcPr>
            <w:tcW w:w="992" w:type="dxa"/>
            <w:vAlign w:val="center"/>
          </w:tcPr>
          <w:p w:rsidR="00F73A34" w:rsidRPr="00B71D57" w:rsidRDefault="00F73A34" w:rsidP="0031198D">
            <w:pPr>
              <w:pStyle w:val="aa"/>
              <w:jc w:val="center"/>
              <w:rPr>
                <w:rStyle w:val="FontStyle11"/>
                <w:rFonts w:eastAsia="Times New Roman"/>
                <w:sz w:val="28"/>
                <w:szCs w:val="28"/>
                <w:lang w:val="uk-UA" w:eastAsia="uk-UA"/>
              </w:rPr>
            </w:pPr>
            <w:r w:rsidRPr="00B71D57">
              <w:rPr>
                <w:rStyle w:val="FontStyle11"/>
                <w:rFonts w:eastAsia="Times New Roman"/>
                <w:sz w:val="28"/>
                <w:szCs w:val="28"/>
                <w:lang w:val="uk-UA" w:eastAsia="uk-UA"/>
              </w:rPr>
              <w:t>3</w:t>
            </w:r>
          </w:p>
        </w:tc>
        <w:tc>
          <w:tcPr>
            <w:tcW w:w="992" w:type="dxa"/>
            <w:vAlign w:val="center"/>
          </w:tcPr>
          <w:p w:rsidR="00F73A34" w:rsidRPr="00B71D57" w:rsidRDefault="00F73A34" w:rsidP="00CE63FB">
            <w:pPr>
              <w:pStyle w:val="aa"/>
              <w:jc w:val="center"/>
              <w:rPr>
                <w:rStyle w:val="FontStyle11"/>
                <w:rFonts w:eastAsia="Times New Roman"/>
                <w:sz w:val="28"/>
                <w:szCs w:val="28"/>
                <w:lang w:val="uk-UA" w:eastAsia="uk-UA"/>
              </w:rPr>
            </w:pPr>
            <w:r w:rsidRPr="00B71D57">
              <w:rPr>
                <w:rStyle w:val="FontStyle11"/>
                <w:rFonts w:eastAsia="Times New Roman"/>
                <w:sz w:val="28"/>
                <w:szCs w:val="28"/>
                <w:lang w:val="uk-UA" w:eastAsia="uk-UA"/>
              </w:rPr>
              <w:t>105</w:t>
            </w:r>
          </w:p>
        </w:tc>
      </w:tr>
      <w:tr w:rsidR="00F73A34" w:rsidRPr="00EB1009" w:rsidTr="00414094">
        <w:tc>
          <w:tcPr>
            <w:tcW w:w="2836" w:type="dxa"/>
            <w:vAlign w:val="center"/>
          </w:tcPr>
          <w:p w:rsidR="00F73A34" w:rsidRPr="00B71D57" w:rsidRDefault="00F73A34" w:rsidP="00CE63FB">
            <w:pPr>
              <w:pStyle w:val="aa"/>
              <w:jc w:val="both"/>
              <w:rPr>
                <w:rFonts w:ascii="Times New Roman" w:eastAsia="Times New Roman" w:hAnsi="Times New Roman"/>
                <w:sz w:val="28"/>
                <w:szCs w:val="28"/>
                <w:lang w:val="uk-UA"/>
              </w:rPr>
            </w:pPr>
            <w:r w:rsidRPr="00B71D57">
              <w:rPr>
                <w:rFonts w:ascii="Times New Roman" w:eastAsia="Times New Roman" w:hAnsi="Times New Roman"/>
                <w:sz w:val="28"/>
                <w:szCs w:val="28"/>
                <w:lang w:val="uk-UA"/>
              </w:rPr>
              <w:t>Усього</w:t>
            </w:r>
          </w:p>
        </w:tc>
        <w:tc>
          <w:tcPr>
            <w:tcW w:w="4502" w:type="dxa"/>
            <w:vAlign w:val="center"/>
          </w:tcPr>
          <w:p w:rsidR="00F73A34" w:rsidRPr="00B71D57" w:rsidRDefault="00F73A34" w:rsidP="0031198D">
            <w:pPr>
              <w:pStyle w:val="aa"/>
              <w:rPr>
                <w:rFonts w:ascii="Times New Roman" w:eastAsia="Times New Roman" w:hAnsi="Times New Roman"/>
                <w:sz w:val="28"/>
                <w:szCs w:val="28"/>
                <w:lang w:val="uk-UA" w:eastAsia="uk-UA"/>
              </w:rPr>
            </w:pPr>
          </w:p>
        </w:tc>
        <w:tc>
          <w:tcPr>
            <w:tcW w:w="992" w:type="dxa"/>
            <w:vAlign w:val="center"/>
          </w:tcPr>
          <w:p w:rsidR="00F73A34" w:rsidRPr="00B71D57" w:rsidRDefault="00F73A34" w:rsidP="0031198D">
            <w:pPr>
              <w:pStyle w:val="aa"/>
              <w:jc w:val="center"/>
              <w:rPr>
                <w:rStyle w:val="FontStyle11"/>
                <w:rFonts w:eastAsia="Times New Roman"/>
                <w:sz w:val="28"/>
                <w:szCs w:val="28"/>
                <w:lang w:val="uk-UA" w:eastAsia="uk-UA"/>
              </w:rPr>
            </w:pPr>
            <w:r w:rsidRPr="00B71D57">
              <w:rPr>
                <w:rStyle w:val="FontStyle11"/>
                <w:rFonts w:eastAsia="Times New Roman"/>
                <w:sz w:val="28"/>
                <w:szCs w:val="28"/>
                <w:lang w:val="uk-UA" w:eastAsia="uk-UA"/>
              </w:rPr>
              <w:t>31</w:t>
            </w:r>
          </w:p>
        </w:tc>
        <w:tc>
          <w:tcPr>
            <w:tcW w:w="992" w:type="dxa"/>
            <w:vAlign w:val="center"/>
          </w:tcPr>
          <w:p w:rsidR="00F73A34" w:rsidRPr="00B71D57" w:rsidRDefault="00F73A34" w:rsidP="00CE63FB">
            <w:pPr>
              <w:pStyle w:val="aa"/>
              <w:jc w:val="center"/>
              <w:rPr>
                <w:rStyle w:val="FontStyle11"/>
                <w:rFonts w:eastAsia="Times New Roman"/>
                <w:b/>
                <w:sz w:val="28"/>
                <w:szCs w:val="28"/>
                <w:lang w:val="uk-UA" w:eastAsia="uk-UA"/>
              </w:rPr>
            </w:pPr>
            <w:r w:rsidRPr="00B71D57">
              <w:rPr>
                <w:rStyle w:val="FontStyle11"/>
                <w:rFonts w:eastAsia="Times New Roman"/>
                <w:b/>
                <w:sz w:val="28"/>
                <w:szCs w:val="28"/>
                <w:lang w:val="uk-UA" w:eastAsia="uk-UA"/>
              </w:rPr>
              <w:t>1085</w:t>
            </w:r>
          </w:p>
        </w:tc>
      </w:tr>
    </w:tbl>
    <w:p w:rsidR="00F73A34" w:rsidRPr="00EB1009" w:rsidRDefault="00F73A34" w:rsidP="00464B2C">
      <w:pPr>
        <w:pStyle w:val="aa"/>
        <w:ind w:firstLine="567"/>
        <w:jc w:val="both"/>
        <w:rPr>
          <w:rFonts w:ascii="Times New Roman" w:hAnsi="Times New Roman"/>
          <w:sz w:val="28"/>
          <w:szCs w:val="28"/>
          <w:lang w:val="uk-UA"/>
        </w:rPr>
      </w:pPr>
    </w:p>
    <w:p w:rsidR="00F73A34" w:rsidRPr="00EB1009" w:rsidRDefault="00F73A34" w:rsidP="00F436EC">
      <w:pPr>
        <w:pStyle w:val="aa"/>
        <w:ind w:firstLine="567"/>
        <w:jc w:val="both"/>
        <w:rPr>
          <w:rFonts w:ascii="Times New Roman" w:hAnsi="Times New Roman"/>
          <w:sz w:val="28"/>
          <w:szCs w:val="28"/>
          <w:lang w:val="uk-UA"/>
        </w:rPr>
      </w:pPr>
      <w:r w:rsidRPr="00EB1009">
        <w:rPr>
          <w:rFonts w:ascii="Times New Roman" w:hAnsi="Times New Roman"/>
          <w:sz w:val="28"/>
          <w:szCs w:val="28"/>
          <w:lang w:val="uk-UA"/>
        </w:rPr>
        <w:t>Сума годин на вивчення всіх освітніх галузей у навчальному плані закладу загальної середньої освіти не перевищує загальнорічної кількості навчальних годин, що фінансуються з бюджету, визначеної базовим навчальним планом, з дотриманням вимог гранично допустимого річного навчального навантаження учнів.</w:t>
      </w:r>
    </w:p>
    <w:p w:rsidR="00F73A34" w:rsidRPr="00EB1009" w:rsidRDefault="00F73A34" w:rsidP="00D02F2A">
      <w:pPr>
        <w:pStyle w:val="aa"/>
        <w:ind w:firstLine="567"/>
        <w:jc w:val="both"/>
        <w:rPr>
          <w:rFonts w:ascii="Times New Roman" w:hAnsi="Times New Roman"/>
          <w:sz w:val="28"/>
          <w:szCs w:val="28"/>
          <w:lang w:val="uk-UA"/>
        </w:rPr>
      </w:pPr>
      <w:r w:rsidRPr="00EB1009">
        <w:rPr>
          <w:rFonts w:ascii="Times New Roman" w:hAnsi="Times New Roman"/>
          <w:sz w:val="28"/>
          <w:szCs w:val="28"/>
          <w:lang w:val="uk-UA"/>
        </w:rPr>
        <w:t xml:space="preserve">Навчальний план </w:t>
      </w:r>
      <w:r w:rsidRPr="00EB1009">
        <w:rPr>
          <w:rFonts w:ascii="Times New Roman" w:hAnsi="Times New Roman"/>
          <w:sz w:val="28"/>
          <w:szCs w:val="28"/>
          <w:u w:val="single"/>
          <w:lang w:val="uk-UA"/>
        </w:rPr>
        <w:t>6</w:t>
      </w:r>
      <w:r>
        <w:rPr>
          <w:rFonts w:ascii="Times New Roman" w:hAnsi="Times New Roman"/>
          <w:sz w:val="28"/>
          <w:szCs w:val="28"/>
          <w:u w:val="single"/>
          <w:lang w:val="uk-UA"/>
        </w:rPr>
        <w:t>-го класу</w:t>
      </w:r>
      <w:r w:rsidRPr="00EB1009">
        <w:rPr>
          <w:rFonts w:ascii="Times New Roman" w:hAnsi="Times New Roman"/>
          <w:sz w:val="28"/>
          <w:szCs w:val="28"/>
          <w:lang w:val="uk-UA"/>
        </w:rPr>
        <w:t xml:space="preserve"> укладено відповідно до Типових навчальних планів (додатки 1, 3).</w:t>
      </w:r>
    </w:p>
    <w:p w:rsidR="00F73A34" w:rsidRPr="00EB1009" w:rsidRDefault="00F73A34" w:rsidP="00F6129E">
      <w:pPr>
        <w:pStyle w:val="aa"/>
        <w:ind w:left="-142" w:firstLine="142"/>
        <w:jc w:val="both"/>
        <w:rPr>
          <w:rFonts w:ascii="Times New Roman" w:hAnsi="Times New Roman"/>
          <w:sz w:val="28"/>
          <w:szCs w:val="28"/>
          <w:lang w:val="uk-UA"/>
        </w:rPr>
      </w:pPr>
      <w:r w:rsidRPr="00EB1009">
        <w:rPr>
          <w:rFonts w:ascii="Times New Roman" w:hAnsi="Times New Roman"/>
          <w:sz w:val="28"/>
          <w:szCs w:val="28"/>
          <w:lang w:val="uk-UA"/>
        </w:rPr>
        <w:t>Рішенням педагогічної ради від 30.08.2024, протокол №</w:t>
      </w:r>
      <w:r w:rsidR="00BF00A0">
        <w:rPr>
          <w:rFonts w:ascii="Times New Roman" w:hAnsi="Times New Roman"/>
          <w:sz w:val="28"/>
          <w:szCs w:val="28"/>
          <w:lang w:val="uk-UA"/>
        </w:rPr>
        <w:t xml:space="preserve"> </w:t>
      </w:r>
      <w:r w:rsidRPr="00EB1009">
        <w:rPr>
          <w:rFonts w:ascii="Times New Roman" w:hAnsi="Times New Roman"/>
          <w:sz w:val="28"/>
          <w:szCs w:val="28"/>
          <w:lang w:val="uk-UA"/>
        </w:rPr>
        <w:t>1, визначено перелік навчальних предметів та інтегрованих курсів для реалізації кожної освітньої галузі та здійснено перерозподіл годин навчального навантаження для перерозподілу між освітніми компонентами (Додаток 2), зокрема:</w:t>
      </w:r>
    </w:p>
    <w:p w:rsidR="00F73A34" w:rsidRPr="00EB1009" w:rsidRDefault="00F73A34" w:rsidP="00F6129E">
      <w:pPr>
        <w:pStyle w:val="aa"/>
        <w:numPr>
          <w:ilvl w:val="0"/>
          <w:numId w:val="22"/>
        </w:numPr>
        <w:ind w:left="-142" w:firstLine="142"/>
        <w:jc w:val="both"/>
        <w:rPr>
          <w:rFonts w:ascii="Times New Roman" w:hAnsi="Times New Roman"/>
          <w:sz w:val="28"/>
          <w:szCs w:val="28"/>
          <w:lang w:val="uk-UA"/>
        </w:rPr>
      </w:pPr>
      <w:r w:rsidRPr="00EB1009">
        <w:rPr>
          <w:rFonts w:ascii="Times New Roman" w:hAnsi="Times New Roman"/>
          <w:sz w:val="28"/>
          <w:szCs w:val="28"/>
          <w:lang w:val="uk-UA" w:eastAsia="uk-UA"/>
        </w:rPr>
        <w:t>мовно-літературна галузь представлена навчальними предметами:</w:t>
      </w:r>
    </w:p>
    <w:p w:rsidR="00F73A34" w:rsidRPr="00EB1009" w:rsidRDefault="00F73A34" w:rsidP="00F6129E">
      <w:pPr>
        <w:pStyle w:val="aa"/>
        <w:numPr>
          <w:ilvl w:val="0"/>
          <w:numId w:val="23"/>
        </w:numPr>
        <w:ind w:left="-142" w:firstLine="142"/>
        <w:jc w:val="both"/>
        <w:rPr>
          <w:rFonts w:ascii="Times New Roman" w:hAnsi="Times New Roman"/>
          <w:sz w:val="28"/>
          <w:szCs w:val="28"/>
          <w:lang w:val="uk-UA"/>
        </w:rPr>
      </w:pPr>
      <w:r w:rsidRPr="00EB1009">
        <w:rPr>
          <w:rFonts w:ascii="Times New Roman" w:hAnsi="Times New Roman"/>
          <w:sz w:val="28"/>
          <w:szCs w:val="28"/>
          <w:lang w:val="uk-UA" w:eastAsia="uk-UA"/>
        </w:rPr>
        <w:lastRenderedPageBreak/>
        <w:t>українська мова – 4 години</w:t>
      </w:r>
      <w:r w:rsidR="00414094">
        <w:rPr>
          <w:rFonts w:ascii="Times New Roman" w:hAnsi="Times New Roman"/>
          <w:sz w:val="28"/>
          <w:szCs w:val="28"/>
          <w:lang w:val="uk-UA" w:eastAsia="uk-UA"/>
        </w:rPr>
        <w:t>;</w:t>
      </w:r>
    </w:p>
    <w:p w:rsidR="00F73A34" w:rsidRPr="00EB1009" w:rsidRDefault="00F73A34" w:rsidP="00F6129E">
      <w:pPr>
        <w:pStyle w:val="aa"/>
        <w:numPr>
          <w:ilvl w:val="0"/>
          <w:numId w:val="23"/>
        </w:numPr>
        <w:ind w:left="-142" w:firstLine="142"/>
        <w:jc w:val="both"/>
        <w:rPr>
          <w:rFonts w:ascii="Times New Roman" w:hAnsi="Times New Roman"/>
          <w:sz w:val="28"/>
          <w:szCs w:val="28"/>
          <w:lang w:val="uk-UA"/>
        </w:rPr>
      </w:pPr>
      <w:r w:rsidRPr="00EB1009">
        <w:rPr>
          <w:rFonts w:ascii="Times New Roman" w:hAnsi="Times New Roman"/>
          <w:sz w:val="28"/>
          <w:szCs w:val="28"/>
          <w:lang w:val="uk-UA" w:eastAsia="uk-UA"/>
        </w:rPr>
        <w:t>українська література – 1,5 годин + 0,5</w:t>
      </w:r>
      <w:r w:rsidR="00414094">
        <w:rPr>
          <w:rFonts w:ascii="Times New Roman" w:hAnsi="Times New Roman"/>
          <w:sz w:val="28"/>
          <w:szCs w:val="28"/>
          <w:lang w:val="uk-UA" w:eastAsia="uk-UA"/>
        </w:rPr>
        <w:t xml:space="preserve"> </w:t>
      </w:r>
      <w:r w:rsidRPr="00EB1009">
        <w:rPr>
          <w:rFonts w:ascii="Times New Roman" w:hAnsi="Times New Roman"/>
          <w:sz w:val="28"/>
          <w:szCs w:val="28"/>
          <w:lang w:val="uk-UA" w:eastAsia="uk-UA"/>
        </w:rPr>
        <w:t>год</w:t>
      </w:r>
      <w:r w:rsidR="00414094">
        <w:rPr>
          <w:rFonts w:ascii="Times New Roman" w:hAnsi="Times New Roman"/>
          <w:sz w:val="28"/>
          <w:szCs w:val="28"/>
          <w:lang w:val="uk-UA" w:eastAsia="uk-UA"/>
        </w:rPr>
        <w:t>ин</w:t>
      </w:r>
      <w:r w:rsidRPr="00EB1009">
        <w:rPr>
          <w:rFonts w:ascii="Times New Roman" w:hAnsi="Times New Roman"/>
          <w:sz w:val="28"/>
          <w:szCs w:val="28"/>
          <w:lang w:val="uk-UA" w:eastAsia="uk-UA"/>
        </w:rPr>
        <w:t xml:space="preserve"> (перерозподіл)</w:t>
      </w:r>
      <w:r w:rsidR="00414094">
        <w:rPr>
          <w:rFonts w:ascii="Times New Roman" w:hAnsi="Times New Roman"/>
          <w:sz w:val="28"/>
          <w:szCs w:val="28"/>
          <w:lang w:val="uk-UA" w:eastAsia="uk-UA"/>
        </w:rPr>
        <w:t>;</w:t>
      </w:r>
    </w:p>
    <w:p w:rsidR="00F73A34" w:rsidRPr="00EB1009" w:rsidRDefault="00F73A34" w:rsidP="00F6129E">
      <w:pPr>
        <w:pStyle w:val="aa"/>
        <w:numPr>
          <w:ilvl w:val="0"/>
          <w:numId w:val="23"/>
        </w:numPr>
        <w:ind w:left="-142" w:firstLine="142"/>
        <w:jc w:val="both"/>
        <w:rPr>
          <w:rFonts w:ascii="Times New Roman" w:hAnsi="Times New Roman"/>
          <w:sz w:val="28"/>
          <w:szCs w:val="28"/>
          <w:lang w:val="uk-UA"/>
        </w:rPr>
      </w:pPr>
      <w:r w:rsidRPr="00EB1009">
        <w:rPr>
          <w:rFonts w:ascii="Times New Roman" w:hAnsi="Times New Roman"/>
          <w:sz w:val="28"/>
          <w:szCs w:val="28"/>
          <w:lang w:val="uk-UA" w:eastAsia="uk-UA"/>
        </w:rPr>
        <w:t>зарубіжна література</w:t>
      </w:r>
      <w:r>
        <w:rPr>
          <w:rFonts w:ascii="Times New Roman" w:hAnsi="Times New Roman"/>
          <w:sz w:val="28"/>
          <w:szCs w:val="28"/>
          <w:lang w:val="uk-UA" w:eastAsia="uk-UA"/>
        </w:rPr>
        <w:t xml:space="preserve"> – 1 год</w:t>
      </w:r>
      <w:r w:rsidR="00414094">
        <w:rPr>
          <w:rFonts w:ascii="Times New Roman" w:hAnsi="Times New Roman"/>
          <w:sz w:val="28"/>
          <w:szCs w:val="28"/>
          <w:lang w:val="uk-UA" w:eastAsia="uk-UA"/>
        </w:rPr>
        <w:t>ина</w:t>
      </w:r>
      <w:r>
        <w:rPr>
          <w:rFonts w:ascii="Times New Roman" w:hAnsi="Times New Roman"/>
          <w:sz w:val="28"/>
          <w:szCs w:val="28"/>
          <w:lang w:val="uk-UA" w:eastAsia="uk-UA"/>
        </w:rPr>
        <w:t xml:space="preserve"> + 1</w:t>
      </w:r>
      <w:r w:rsidRPr="00EB1009">
        <w:rPr>
          <w:rFonts w:ascii="Times New Roman" w:hAnsi="Times New Roman"/>
          <w:sz w:val="28"/>
          <w:szCs w:val="28"/>
          <w:lang w:val="uk-UA" w:eastAsia="uk-UA"/>
        </w:rPr>
        <w:t>год</w:t>
      </w:r>
      <w:r w:rsidR="00414094">
        <w:rPr>
          <w:rFonts w:ascii="Times New Roman" w:hAnsi="Times New Roman"/>
          <w:sz w:val="28"/>
          <w:szCs w:val="28"/>
          <w:lang w:val="uk-UA" w:eastAsia="uk-UA"/>
        </w:rPr>
        <w:t>ина</w:t>
      </w:r>
      <w:r w:rsidRPr="00EB1009">
        <w:rPr>
          <w:rFonts w:ascii="Times New Roman" w:hAnsi="Times New Roman"/>
          <w:sz w:val="28"/>
          <w:szCs w:val="28"/>
          <w:lang w:val="uk-UA" w:eastAsia="uk-UA"/>
        </w:rPr>
        <w:t xml:space="preserve"> (перерозподіл)</w:t>
      </w:r>
      <w:r w:rsidR="00414094">
        <w:rPr>
          <w:rFonts w:ascii="Times New Roman" w:hAnsi="Times New Roman"/>
          <w:sz w:val="28"/>
          <w:szCs w:val="28"/>
          <w:lang w:val="uk-UA" w:eastAsia="uk-UA"/>
        </w:rPr>
        <w:t>;</w:t>
      </w:r>
    </w:p>
    <w:p w:rsidR="00F73A34" w:rsidRPr="00EB1009" w:rsidRDefault="00F73A34" w:rsidP="00F6129E">
      <w:pPr>
        <w:pStyle w:val="aa"/>
        <w:numPr>
          <w:ilvl w:val="0"/>
          <w:numId w:val="23"/>
        </w:numPr>
        <w:ind w:left="-142" w:firstLine="142"/>
        <w:jc w:val="both"/>
        <w:rPr>
          <w:rFonts w:ascii="Times New Roman" w:hAnsi="Times New Roman"/>
          <w:sz w:val="28"/>
          <w:szCs w:val="28"/>
          <w:lang w:val="uk-UA"/>
        </w:rPr>
      </w:pPr>
      <w:r w:rsidRPr="00EB1009">
        <w:rPr>
          <w:rFonts w:ascii="Times New Roman" w:hAnsi="Times New Roman"/>
          <w:sz w:val="28"/>
          <w:szCs w:val="28"/>
          <w:lang w:val="uk-UA" w:eastAsia="uk-UA"/>
        </w:rPr>
        <w:t>іноземна мова</w:t>
      </w:r>
      <w:r w:rsidR="00414094">
        <w:rPr>
          <w:rFonts w:ascii="Times New Roman" w:hAnsi="Times New Roman"/>
          <w:sz w:val="28"/>
          <w:szCs w:val="28"/>
          <w:lang w:val="uk-UA" w:eastAsia="uk-UA"/>
        </w:rPr>
        <w:t xml:space="preserve"> </w:t>
      </w:r>
      <w:r w:rsidRPr="00EB1009">
        <w:rPr>
          <w:rFonts w:ascii="Times New Roman" w:hAnsi="Times New Roman"/>
          <w:sz w:val="28"/>
          <w:szCs w:val="28"/>
          <w:lang w:val="uk-UA" w:eastAsia="uk-UA"/>
        </w:rPr>
        <w:t>(англійська мова) – 3,5 години;</w:t>
      </w:r>
    </w:p>
    <w:p w:rsidR="00F73A34" w:rsidRPr="00EB1009" w:rsidRDefault="00F73A34" w:rsidP="00F6129E">
      <w:pPr>
        <w:pStyle w:val="aa"/>
        <w:numPr>
          <w:ilvl w:val="0"/>
          <w:numId w:val="22"/>
        </w:numPr>
        <w:ind w:left="-142" w:firstLine="142"/>
        <w:jc w:val="both"/>
        <w:rPr>
          <w:rFonts w:ascii="Times New Roman" w:hAnsi="Times New Roman"/>
          <w:sz w:val="28"/>
          <w:szCs w:val="28"/>
          <w:lang w:val="uk-UA"/>
        </w:rPr>
      </w:pPr>
      <w:r w:rsidRPr="00EB1009">
        <w:rPr>
          <w:rFonts w:ascii="Times New Roman" w:hAnsi="Times New Roman"/>
          <w:sz w:val="28"/>
          <w:szCs w:val="28"/>
          <w:lang w:val="uk-UA"/>
        </w:rPr>
        <w:t>м</w:t>
      </w:r>
      <w:r w:rsidRPr="00EB1009">
        <w:rPr>
          <w:rFonts w:ascii="Times New Roman" w:hAnsi="Times New Roman"/>
          <w:sz w:val="28"/>
          <w:szCs w:val="28"/>
          <w:lang w:val="uk-UA" w:eastAsia="uk-UA"/>
        </w:rPr>
        <w:t>атематична</w:t>
      </w:r>
      <w:r w:rsidRPr="00EB1009">
        <w:rPr>
          <w:rFonts w:ascii="Times New Roman" w:hAnsi="Times New Roman"/>
          <w:sz w:val="28"/>
          <w:szCs w:val="28"/>
          <w:lang w:val="uk-UA" w:eastAsia="uk-UA"/>
        </w:rPr>
        <w:tab/>
        <w:t>галузь представлена інтегрованим курсом «Математика» – 4 год</w:t>
      </w:r>
      <w:r w:rsidR="00F53A1B">
        <w:rPr>
          <w:rFonts w:ascii="Times New Roman" w:hAnsi="Times New Roman"/>
          <w:sz w:val="28"/>
          <w:szCs w:val="28"/>
          <w:lang w:val="uk-UA" w:eastAsia="uk-UA"/>
        </w:rPr>
        <w:t>ини</w:t>
      </w:r>
      <w:r w:rsidRPr="00EB1009">
        <w:rPr>
          <w:rFonts w:ascii="Times New Roman" w:hAnsi="Times New Roman"/>
          <w:sz w:val="28"/>
          <w:szCs w:val="28"/>
          <w:lang w:val="uk-UA" w:eastAsia="uk-UA"/>
        </w:rPr>
        <w:t xml:space="preserve"> + 1 год</w:t>
      </w:r>
      <w:r w:rsidR="00F53A1B">
        <w:rPr>
          <w:rFonts w:ascii="Times New Roman" w:hAnsi="Times New Roman"/>
          <w:sz w:val="28"/>
          <w:szCs w:val="28"/>
          <w:lang w:val="uk-UA" w:eastAsia="uk-UA"/>
        </w:rPr>
        <w:t>ина</w:t>
      </w:r>
      <w:r w:rsidRPr="00EB1009">
        <w:rPr>
          <w:rFonts w:ascii="Times New Roman" w:hAnsi="Times New Roman"/>
          <w:sz w:val="28"/>
          <w:szCs w:val="28"/>
          <w:lang w:val="uk-UA" w:eastAsia="uk-UA"/>
        </w:rPr>
        <w:t xml:space="preserve"> (перерозподіл);</w:t>
      </w:r>
    </w:p>
    <w:p w:rsidR="00F73A34" w:rsidRPr="00EB1009" w:rsidRDefault="00F73A34" w:rsidP="00F6129E">
      <w:pPr>
        <w:pStyle w:val="aa"/>
        <w:numPr>
          <w:ilvl w:val="0"/>
          <w:numId w:val="22"/>
        </w:numPr>
        <w:ind w:left="-142" w:firstLine="142"/>
        <w:jc w:val="both"/>
        <w:rPr>
          <w:rFonts w:ascii="Times New Roman" w:hAnsi="Times New Roman"/>
          <w:sz w:val="28"/>
          <w:szCs w:val="28"/>
          <w:lang w:val="uk-UA"/>
        </w:rPr>
      </w:pPr>
      <w:r w:rsidRPr="00EB1009">
        <w:rPr>
          <w:rFonts w:ascii="Times New Roman" w:hAnsi="Times New Roman"/>
          <w:sz w:val="28"/>
          <w:szCs w:val="28"/>
          <w:lang w:val="uk-UA" w:eastAsia="uk-UA"/>
        </w:rPr>
        <w:t>природнича галузь представлена:</w:t>
      </w:r>
    </w:p>
    <w:p w:rsidR="00F73A34" w:rsidRPr="00EB1009" w:rsidRDefault="00F73A34" w:rsidP="00F6129E">
      <w:pPr>
        <w:pStyle w:val="aa"/>
        <w:numPr>
          <w:ilvl w:val="0"/>
          <w:numId w:val="33"/>
        </w:numPr>
        <w:ind w:left="-142" w:firstLine="142"/>
        <w:jc w:val="both"/>
        <w:rPr>
          <w:rFonts w:ascii="Times New Roman" w:hAnsi="Times New Roman"/>
          <w:sz w:val="28"/>
          <w:szCs w:val="28"/>
          <w:lang w:val="uk-UA"/>
        </w:rPr>
      </w:pPr>
      <w:r w:rsidRPr="00EB1009">
        <w:rPr>
          <w:rFonts w:ascii="Times New Roman" w:hAnsi="Times New Roman"/>
          <w:sz w:val="28"/>
          <w:szCs w:val="28"/>
          <w:lang w:val="uk-UA" w:eastAsia="uk-UA"/>
        </w:rPr>
        <w:t>інтегрованим курсом «Пізнаємо природу» – 1 год</w:t>
      </w:r>
      <w:r w:rsidR="00F53A1B">
        <w:rPr>
          <w:rFonts w:ascii="Times New Roman" w:hAnsi="Times New Roman"/>
          <w:sz w:val="28"/>
          <w:szCs w:val="28"/>
          <w:lang w:val="uk-UA" w:eastAsia="uk-UA"/>
        </w:rPr>
        <w:t>ина</w:t>
      </w:r>
      <w:r w:rsidRPr="00EB1009">
        <w:rPr>
          <w:rFonts w:ascii="Times New Roman" w:hAnsi="Times New Roman"/>
          <w:sz w:val="28"/>
          <w:szCs w:val="28"/>
          <w:lang w:val="uk-UA" w:eastAsia="uk-UA"/>
        </w:rPr>
        <w:t xml:space="preserve"> + 1 год</w:t>
      </w:r>
      <w:r w:rsidR="00F53A1B">
        <w:rPr>
          <w:rFonts w:ascii="Times New Roman" w:hAnsi="Times New Roman"/>
          <w:sz w:val="28"/>
          <w:szCs w:val="28"/>
          <w:lang w:val="uk-UA" w:eastAsia="uk-UA"/>
        </w:rPr>
        <w:t>ина</w:t>
      </w:r>
      <w:r w:rsidRPr="00EB1009">
        <w:rPr>
          <w:rFonts w:ascii="Times New Roman" w:hAnsi="Times New Roman"/>
          <w:sz w:val="28"/>
          <w:szCs w:val="28"/>
          <w:lang w:val="uk-UA" w:eastAsia="uk-UA"/>
        </w:rPr>
        <w:t xml:space="preserve"> (</w:t>
      </w:r>
      <w:r w:rsidR="00414094">
        <w:rPr>
          <w:rFonts w:ascii="Times New Roman" w:hAnsi="Times New Roman"/>
          <w:sz w:val="28"/>
          <w:szCs w:val="28"/>
          <w:lang w:val="ru-RU"/>
        </w:rPr>
        <w:t>перерозподіл</w:t>
      </w:r>
      <w:r w:rsidRPr="00EB1009">
        <w:rPr>
          <w:rFonts w:ascii="Times New Roman" w:hAnsi="Times New Roman"/>
          <w:sz w:val="28"/>
          <w:szCs w:val="28"/>
          <w:lang w:val="uk-UA" w:eastAsia="uk-UA"/>
        </w:rPr>
        <w:t>);</w:t>
      </w:r>
    </w:p>
    <w:p w:rsidR="00F73A34" w:rsidRPr="00EB1009" w:rsidRDefault="00F73A34" w:rsidP="00F6129E">
      <w:pPr>
        <w:pStyle w:val="aa"/>
        <w:numPr>
          <w:ilvl w:val="0"/>
          <w:numId w:val="33"/>
        </w:numPr>
        <w:ind w:left="-142" w:firstLine="142"/>
        <w:jc w:val="both"/>
        <w:rPr>
          <w:rFonts w:ascii="Times New Roman" w:hAnsi="Times New Roman"/>
          <w:sz w:val="28"/>
          <w:szCs w:val="28"/>
          <w:lang w:val="uk-UA"/>
        </w:rPr>
      </w:pPr>
      <w:r w:rsidRPr="00EB1009">
        <w:rPr>
          <w:rFonts w:ascii="Times New Roman" w:hAnsi="Times New Roman"/>
          <w:sz w:val="28"/>
          <w:szCs w:val="28"/>
          <w:lang w:val="uk-UA" w:eastAsia="uk-UA"/>
        </w:rPr>
        <w:t xml:space="preserve">навчальним предметом географія – 1 </w:t>
      </w:r>
      <w:r>
        <w:rPr>
          <w:rFonts w:ascii="Times New Roman" w:hAnsi="Times New Roman"/>
          <w:sz w:val="28"/>
          <w:szCs w:val="28"/>
          <w:lang w:val="uk-UA" w:eastAsia="uk-UA"/>
        </w:rPr>
        <w:t>год</w:t>
      </w:r>
      <w:r w:rsidR="00F53A1B">
        <w:rPr>
          <w:rFonts w:ascii="Times New Roman" w:hAnsi="Times New Roman"/>
          <w:sz w:val="28"/>
          <w:szCs w:val="28"/>
          <w:lang w:val="uk-UA" w:eastAsia="uk-UA"/>
        </w:rPr>
        <w:t>ина</w:t>
      </w:r>
      <w:r w:rsidR="00414094">
        <w:rPr>
          <w:rFonts w:ascii="Times New Roman" w:hAnsi="Times New Roman"/>
          <w:sz w:val="28"/>
          <w:szCs w:val="28"/>
          <w:lang w:val="uk-UA" w:eastAsia="uk-UA"/>
        </w:rPr>
        <w:t xml:space="preserve"> + 1</w:t>
      </w:r>
      <w:r w:rsidRPr="00EB1009">
        <w:rPr>
          <w:rFonts w:ascii="Times New Roman" w:hAnsi="Times New Roman"/>
          <w:sz w:val="28"/>
          <w:szCs w:val="28"/>
          <w:lang w:val="uk-UA" w:eastAsia="uk-UA"/>
        </w:rPr>
        <w:t xml:space="preserve"> год</w:t>
      </w:r>
      <w:r w:rsidR="00F53A1B">
        <w:rPr>
          <w:rFonts w:ascii="Times New Roman" w:hAnsi="Times New Roman"/>
          <w:sz w:val="28"/>
          <w:szCs w:val="28"/>
          <w:lang w:val="uk-UA" w:eastAsia="uk-UA"/>
        </w:rPr>
        <w:t>ин</w:t>
      </w:r>
      <w:r w:rsidR="00414094">
        <w:rPr>
          <w:rFonts w:ascii="Times New Roman" w:hAnsi="Times New Roman"/>
          <w:sz w:val="28"/>
          <w:szCs w:val="28"/>
          <w:lang w:val="uk-UA" w:eastAsia="uk-UA"/>
        </w:rPr>
        <w:t>а</w:t>
      </w:r>
      <w:r w:rsidRPr="00EB1009">
        <w:rPr>
          <w:rFonts w:ascii="Times New Roman" w:hAnsi="Times New Roman"/>
          <w:sz w:val="28"/>
          <w:szCs w:val="28"/>
          <w:lang w:val="uk-UA" w:eastAsia="uk-UA"/>
        </w:rPr>
        <w:t xml:space="preserve"> (перерозподіл);</w:t>
      </w:r>
    </w:p>
    <w:p w:rsidR="00F73A34" w:rsidRPr="00EB1009" w:rsidRDefault="00F73A34" w:rsidP="00F6129E">
      <w:pPr>
        <w:pStyle w:val="aa"/>
        <w:numPr>
          <w:ilvl w:val="0"/>
          <w:numId w:val="22"/>
        </w:numPr>
        <w:ind w:left="-142" w:firstLine="142"/>
        <w:jc w:val="both"/>
        <w:rPr>
          <w:rFonts w:ascii="Times New Roman" w:hAnsi="Times New Roman"/>
          <w:sz w:val="28"/>
          <w:szCs w:val="28"/>
          <w:lang w:val="uk-UA"/>
        </w:rPr>
      </w:pPr>
      <w:r w:rsidRPr="00EB1009">
        <w:rPr>
          <w:rFonts w:ascii="Times New Roman" w:hAnsi="Times New Roman"/>
          <w:sz w:val="28"/>
          <w:szCs w:val="28"/>
          <w:lang w:val="uk-UA" w:eastAsia="uk-UA"/>
        </w:rPr>
        <w:t>соціальна і здоров’язбережувальна галузь представлена навчальними предметами:</w:t>
      </w:r>
    </w:p>
    <w:p w:rsidR="00F73A34" w:rsidRPr="00EB1009" w:rsidRDefault="00F73A34" w:rsidP="00F6129E">
      <w:pPr>
        <w:pStyle w:val="aa"/>
        <w:numPr>
          <w:ilvl w:val="0"/>
          <w:numId w:val="25"/>
        </w:numPr>
        <w:ind w:left="-142" w:firstLine="142"/>
        <w:jc w:val="both"/>
        <w:rPr>
          <w:rFonts w:ascii="Times New Roman" w:hAnsi="Times New Roman"/>
          <w:sz w:val="28"/>
          <w:szCs w:val="28"/>
          <w:lang w:val="uk-UA" w:eastAsia="uk-UA"/>
        </w:rPr>
      </w:pPr>
      <w:r w:rsidRPr="00EB1009">
        <w:rPr>
          <w:rFonts w:ascii="Times New Roman" w:hAnsi="Times New Roman"/>
          <w:sz w:val="28"/>
          <w:szCs w:val="28"/>
          <w:lang w:val="uk-UA" w:eastAsia="uk-UA"/>
        </w:rPr>
        <w:t>інтегрованим курсом «Здоров’я, безпека та добробут» – 1 година</w:t>
      </w:r>
      <w:r w:rsidR="00414094">
        <w:rPr>
          <w:rFonts w:ascii="Times New Roman" w:hAnsi="Times New Roman"/>
          <w:sz w:val="28"/>
          <w:szCs w:val="28"/>
          <w:lang w:val="uk-UA" w:eastAsia="uk-UA"/>
        </w:rPr>
        <w:t>;</w:t>
      </w:r>
      <w:r w:rsidRPr="00EB1009">
        <w:rPr>
          <w:rFonts w:ascii="Times New Roman" w:hAnsi="Times New Roman"/>
          <w:sz w:val="28"/>
          <w:szCs w:val="28"/>
          <w:lang w:val="uk-UA" w:eastAsia="uk-UA"/>
        </w:rPr>
        <w:t xml:space="preserve"> </w:t>
      </w:r>
    </w:p>
    <w:p w:rsidR="00F73A34" w:rsidRPr="00EB1009" w:rsidRDefault="00414094" w:rsidP="00F6129E">
      <w:pPr>
        <w:pStyle w:val="aa"/>
        <w:numPr>
          <w:ilvl w:val="0"/>
          <w:numId w:val="25"/>
        </w:numPr>
        <w:ind w:left="-142" w:firstLine="142"/>
        <w:jc w:val="both"/>
        <w:rPr>
          <w:rFonts w:ascii="Times New Roman" w:hAnsi="Times New Roman"/>
          <w:sz w:val="28"/>
          <w:szCs w:val="28"/>
          <w:lang w:val="uk-UA" w:eastAsia="uk-UA"/>
        </w:rPr>
      </w:pPr>
      <w:r>
        <w:rPr>
          <w:rFonts w:ascii="Times New Roman" w:hAnsi="Times New Roman"/>
          <w:sz w:val="28"/>
          <w:szCs w:val="28"/>
          <w:lang w:val="uk-UA" w:eastAsia="uk-UA"/>
        </w:rPr>
        <w:t>курсом «Етика» – 1 година</w:t>
      </w:r>
      <w:r w:rsidR="00F73A34" w:rsidRPr="00EB1009">
        <w:rPr>
          <w:rFonts w:ascii="Times New Roman" w:hAnsi="Times New Roman"/>
          <w:sz w:val="28"/>
          <w:szCs w:val="28"/>
          <w:lang w:val="uk-UA" w:eastAsia="uk-UA"/>
        </w:rPr>
        <w:t xml:space="preserve"> (перерозподіл</w:t>
      </w:r>
      <w:r>
        <w:rPr>
          <w:rFonts w:ascii="Times New Roman" w:hAnsi="Times New Roman"/>
          <w:sz w:val="28"/>
          <w:szCs w:val="28"/>
          <w:lang w:val="uk-UA" w:eastAsia="uk-UA"/>
        </w:rPr>
        <w:t>)</w:t>
      </w:r>
      <w:r w:rsidR="00F73A34" w:rsidRPr="00EB1009">
        <w:rPr>
          <w:rFonts w:ascii="Times New Roman" w:hAnsi="Times New Roman"/>
          <w:sz w:val="28"/>
          <w:szCs w:val="28"/>
          <w:lang w:val="uk-UA" w:eastAsia="uk-UA"/>
        </w:rPr>
        <w:t>;</w:t>
      </w:r>
    </w:p>
    <w:p w:rsidR="00F73A34" w:rsidRPr="00F53A1B" w:rsidRDefault="00F73A34" w:rsidP="00CA10ED">
      <w:pPr>
        <w:pStyle w:val="aa"/>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громадянська та історична галузь представлена навчальними предметами та інтегрованими курсами:</w:t>
      </w:r>
    </w:p>
    <w:p w:rsidR="00F73A34" w:rsidRPr="00EB1009" w:rsidRDefault="00F73A34" w:rsidP="00414CFE">
      <w:pPr>
        <w:pStyle w:val="aa"/>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 xml:space="preserve"> «Історія України.</w:t>
      </w:r>
      <w:r w:rsidR="00414094">
        <w:rPr>
          <w:rFonts w:ascii="Times New Roman" w:hAnsi="Times New Roman"/>
          <w:sz w:val="28"/>
          <w:szCs w:val="28"/>
          <w:lang w:val="uk-UA" w:eastAsia="uk-UA"/>
        </w:rPr>
        <w:t xml:space="preserve"> </w:t>
      </w:r>
      <w:r>
        <w:rPr>
          <w:rFonts w:ascii="Times New Roman" w:hAnsi="Times New Roman"/>
          <w:sz w:val="28"/>
          <w:szCs w:val="28"/>
          <w:lang w:val="uk-UA" w:eastAsia="uk-UA"/>
        </w:rPr>
        <w:t>Всесвітня історія</w:t>
      </w:r>
      <w:r w:rsidRPr="00EB1009">
        <w:rPr>
          <w:rFonts w:ascii="Times New Roman" w:hAnsi="Times New Roman"/>
          <w:sz w:val="28"/>
          <w:szCs w:val="28"/>
          <w:lang w:val="uk-UA" w:eastAsia="uk-UA"/>
        </w:rPr>
        <w:t xml:space="preserve">» – </w:t>
      </w:r>
      <w:r>
        <w:rPr>
          <w:rFonts w:ascii="Times New Roman" w:hAnsi="Times New Roman"/>
          <w:sz w:val="28"/>
          <w:szCs w:val="28"/>
          <w:lang w:val="uk-UA" w:eastAsia="uk-UA"/>
        </w:rPr>
        <w:t>1</w:t>
      </w:r>
      <w:r w:rsidR="00F53A1B">
        <w:rPr>
          <w:rFonts w:ascii="Times New Roman" w:hAnsi="Times New Roman"/>
          <w:sz w:val="28"/>
          <w:szCs w:val="28"/>
          <w:lang w:val="uk-UA" w:eastAsia="uk-UA"/>
        </w:rPr>
        <w:t xml:space="preserve"> година </w:t>
      </w:r>
      <w:r>
        <w:rPr>
          <w:rFonts w:ascii="Times New Roman" w:hAnsi="Times New Roman"/>
          <w:sz w:val="28"/>
          <w:szCs w:val="28"/>
          <w:lang w:val="uk-UA" w:eastAsia="uk-UA"/>
        </w:rPr>
        <w:t>+</w:t>
      </w:r>
      <w:r w:rsidR="00F53A1B">
        <w:rPr>
          <w:rFonts w:ascii="Times New Roman" w:hAnsi="Times New Roman"/>
          <w:sz w:val="28"/>
          <w:szCs w:val="28"/>
          <w:lang w:val="uk-UA" w:eastAsia="uk-UA"/>
        </w:rPr>
        <w:t xml:space="preserve"> </w:t>
      </w:r>
      <w:r w:rsidR="00414094">
        <w:rPr>
          <w:rFonts w:ascii="Times New Roman" w:hAnsi="Times New Roman"/>
          <w:sz w:val="28"/>
          <w:szCs w:val="28"/>
          <w:lang w:val="uk-UA" w:eastAsia="uk-UA"/>
        </w:rPr>
        <w:t>1</w:t>
      </w:r>
      <w:r>
        <w:rPr>
          <w:rFonts w:ascii="Times New Roman" w:hAnsi="Times New Roman"/>
          <w:sz w:val="28"/>
          <w:szCs w:val="28"/>
          <w:lang w:val="uk-UA" w:eastAsia="uk-UA"/>
        </w:rPr>
        <w:t>.5</w:t>
      </w:r>
      <w:r w:rsidRPr="00EB1009">
        <w:rPr>
          <w:rFonts w:ascii="Times New Roman" w:hAnsi="Times New Roman"/>
          <w:sz w:val="28"/>
          <w:szCs w:val="28"/>
          <w:lang w:val="uk-UA" w:eastAsia="uk-UA"/>
        </w:rPr>
        <w:t xml:space="preserve"> год</w:t>
      </w:r>
      <w:r w:rsidR="00F53A1B">
        <w:rPr>
          <w:rFonts w:ascii="Times New Roman" w:hAnsi="Times New Roman"/>
          <w:sz w:val="28"/>
          <w:szCs w:val="28"/>
          <w:lang w:val="uk-UA" w:eastAsia="uk-UA"/>
        </w:rPr>
        <w:t>ин</w:t>
      </w:r>
      <w:r w:rsidRPr="00EB1009">
        <w:rPr>
          <w:rFonts w:ascii="Times New Roman" w:hAnsi="Times New Roman"/>
          <w:sz w:val="28"/>
          <w:szCs w:val="28"/>
          <w:lang w:val="uk-UA" w:eastAsia="uk-UA"/>
        </w:rPr>
        <w:t xml:space="preserve"> (перерозподіл);</w:t>
      </w:r>
    </w:p>
    <w:p w:rsidR="00F73A34" w:rsidRPr="00EB1009" w:rsidRDefault="00414094" w:rsidP="00F6129E">
      <w:pPr>
        <w:pStyle w:val="aa"/>
        <w:numPr>
          <w:ilvl w:val="0"/>
          <w:numId w:val="22"/>
        </w:numPr>
        <w:jc w:val="both"/>
        <w:rPr>
          <w:rFonts w:ascii="Times New Roman" w:hAnsi="Times New Roman"/>
          <w:sz w:val="28"/>
          <w:szCs w:val="28"/>
          <w:lang w:val="uk-UA"/>
        </w:rPr>
      </w:pPr>
      <w:r>
        <w:rPr>
          <w:rFonts w:ascii="Times New Roman" w:hAnsi="Times New Roman"/>
          <w:sz w:val="28"/>
          <w:szCs w:val="28"/>
          <w:lang w:val="uk-UA" w:eastAsia="uk-UA"/>
        </w:rPr>
        <w:t>г</w:t>
      </w:r>
      <w:r w:rsidR="00F73A34">
        <w:rPr>
          <w:rFonts w:ascii="Times New Roman" w:hAnsi="Times New Roman"/>
          <w:sz w:val="28"/>
          <w:szCs w:val="28"/>
          <w:lang w:val="uk-UA" w:eastAsia="uk-UA"/>
        </w:rPr>
        <w:t>ромадянська освіта – 0,5 год</w:t>
      </w:r>
      <w:r w:rsidR="00F53A1B">
        <w:rPr>
          <w:rFonts w:ascii="Times New Roman" w:hAnsi="Times New Roman"/>
          <w:sz w:val="28"/>
          <w:szCs w:val="28"/>
          <w:lang w:val="uk-UA" w:eastAsia="uk-UA"/>
        </w:rPr>
        <w:t>ин</w:t>
      </w:r>
      <w:r w:rsidR="00F73A34" w:rsidRPr="00EB1009">
        <w:rPr>
          <w:rFonts w:ascii="Times New Roman" w:hAnsi="Times New Roman"/>
          <w:sz w:val="28"/>
          <w:szCs w:val="28"/>
          <w:lang w:val="uk-UA" w:eastAsia="uk-UA"/>
        </w:rPr>
        <w:t>;</w:t>
      </w:r>
    </w:p>
    <w:p w:rsidR="00F73A34" w:rsidRPr="00EB1009" w:rsidRDefault="00F73A34" w:rsidP="00D02F2A">
      <w:pPr>
        <w:pStyle w:val="aa"/>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інформатична галузь представлена навчальним предметом – інформатика – 1 год</w:t>
      </w:r>
      <w:r w:rsidR="00414094">
        <w:rPr>
          <w:rFonts w:ascii="Times New Roman" w:hAnsi="Times New Roman"/>
          <w:sz w:val="28"/>
          <w:szCs w:val="28"/>
          <w:lang w:val="uk-UA" w:eastAsia="uk-UA"/>
        </w:rPr>
        <w:t>ина</w:t>
      </w:r>
      <w:r w:rsidRPr="00EB1009">
        <w:rPr>
          <w:rFonts w:ascii="Times New Roman" w:hAnsi="Times New Roman"/>
          <w:sz w:val="28"/>
          <w:szCs w:val="28"/>
          <w:lang w:val="uk-UA" w:eastAsia="uk-UA"/>
        </w:rPr>
        <w:t xml:space="preserve"> + 0,5</w:t>
      </w:r>
      <w:r w:rsidR="00414094">
        <w:rPr>
          <w:rFonts w:ascii="Times New Roman" w:hAnsi="Times New Roman"/>
          <w:sz w:val="28"/>
          <w:szCs w:val="28"/>
          <w:lang w:val="uk-UA" w:eastAsia="uk-UA"/>
        </w:rPr>
        <w:t xml:space="preserve"> </w:t>
      </w:r>
      <w:r w:rsidRPr="00EB1009">
        <w:rPr>
          <w:rFonts w:ascii="Times New Roman" w:hAnsi="Times New Roman"/>
          <w:sz w:val="28"/>
          <w:szCs w:val="28"/>
          <w:lang w:val="uk-UA" w:eastAsia="uk-UA"/>
        </w:rPr>
        <w:t>год</w:t>
      </w:r>
      <w:r w:rsidR="00414094">
        <w:rPr>
          <w:rFonts w:ascii="Times New Roman" w:hAnsi="Times New Roman"/>
          <w:sz w:val="28"/>
          <w:szCs w:val="28"/>
          <w:lang w:val="uk-UA" w:eastAsia="uk-UA"/>
        </w:rPr>
        <w:t>ин</w:t>
      </w:r>
      <w:r w:rsidRPr="00EB1009">
        <w:rPr>
          <w:rFonts w:ascii="Times New Roman" w:hAnsi="Times New Roman"/>
          <w:sz w:val="28"/>
          <w:szCs w:val="28"/>
          <w:lang w:val="uk-UA" w:eastAsia="uk-UA"/>
        </w:rPr>
        <w:t xml:space="preserve"> (перерозподіл);</w:t>
      </w:r>
    </w:p>
    <w:p w:rsidR="00F73A34" w:rsidRPr="00EB1009" w:rsidRDefault="00F73A34" w:rsidP="00D02F2A">
      <w:pPr>
        <w:pStyle w:val="aa"/>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технологічна галузь представлена навчальним предметом – технології – 1 год</w:t>
      </w:r>
      <w:r w:rsidR="00414094">
        <w:rPr>
          <w:rFonts w:ascii="Times New Roman" w:hAnsi="Times New Roman"/>
          <w:sz w:val="28"/>
          <w:szCs w:val="28"/>
          <w:lang w:val="uk-UA" w:eastAsia="uk-UA"/>
        </w:rPr>
        <w:t>ина</w:t>
      </w:r>
      <w:r w:rsidRPr="00EB1009">
        <w:rPr>
          <w:rFonts w:ascii="Times New Roman" w:hAnsi="Times New Roman"/>
          <w:sz w:val="28"/>
          <w:szCs w:val="28"/>
          <w:lang w:val="uk-UA" w:eastAsia="uk-UA"/>
        </w:rPr>
        <w:t xml:space="preserve"> + 1 год</w:t>
      </w:r>
      <w:r w:rsidR="00414094">
        <w:rPr>
          <w:rFonts w:ascii="Times New Roman" w:hAnsi="Times New Roman"/>
          <w:sz w:val="28"/>
          <w:szCs w:val="28"/>
          <w:lang w:val="uk-UA" w:eastAsia="uk-UA"/>
        </w:rPr>
        <w:t>ина</w:t>
      </w:r>
      <w:r w:rsidRPr="00EB1009">
        <w:rPr>
          <w:rFonts w:ascii="Times New Roman" w:hAnsi="Times New Roman"/>
          <w:sz w:val="28"/>
          <w:szCs w:val="28"/>
          <w:lang w:val="uk-UA" w:eastAsia="uk-UA"/>
        </w:rPr>
        <w:t xml:space="preserve"> (перерозподіл);</w:t>
      </w:r>
    </w:p>
    <w:p w:rsidR="00F73A34" w:rsidRPr="00EB1009" w:rsidRDefault="00F73A34" w:rsidP="00D02F2A">
      <w:pPr>
        <w:pStyle w:val="aa"/>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мистецька галузь представлена навчальними предметами:</w:t>
      </w:r>
    </w:p>
    <w:p w:rsidR="00F73A34" w:rsidRPr="00EB1009" w:rsidRDefault="00F73A34" w:rsidP="00CC2AAB">
      <w:pPr>
        <w:pStyle w:val="aa"/>
        <w:numPr>
          <w:ilvl w:val="0"/>
          <w:numId w:val="35"/>
        </w:numPr>
        <w:jc w:val="both"/>
        <w:rPr>
          <w:rFonts w:ascii="Times New Roman" w:hAnsi="Times New Roman"/>
          <w:sz w:val="28"/>
          <w:szCs w:val="28"/>
          <w:lang w:val="uk-UA"/>
        </w:rPr>
      </w:pPr>
      <w:r w:rsidRPr="00EB1009">
        <w:rPr>
          <w:rFonts w:ascii="Times New Roman" w:hAnsi="Times New Roman"/>
          <w:sz w:val="28"/>
          <w:szCs w:val="28"/>
          <w:lang w:val="uk-UA" w:eastAsia="uk-UA"/>
        </w:rPr>
        <w:t>музичне мистецтво</w:t>
      </w:r>
      <w:r w:rsidRPr="00EB1009">
        <w:rPr>
          <w:rFonts w:ascii="Times New Roman" w:hAnsi="Times New Roman"/>
          <w:sz w:val="28"/>
          <w:szCs w:val="28"/>
          <w:lang w:val="uk-UA"/>
        </w:rPr>
        <w:t xml:space="preserve"> </w:t>
      </w:r>
      <w:r w:rsidRPr="00EB1009">
        <w:rPr>
          <w:rFonts w:ascii="Times New Roman" w:hAnsi="Times New Roman"/>
          <w:sz w:val="28"/>
          <w:szCs w:val="28"/>
          <w:lang w:val="uk-UA" w:eastAsia="uk-UA"/>
        </w:rPr>
        <w:t>– 0,5 год</w:t>
      </w:r>
      <w:r w:rsidR="00414094">
        <w:rPr>
          <w:rFonts w:ascii="Times New Roman" w:hAnsi="Times New Roman"/>
          <w:sz w:val="28"/>
          <w:szCs w:val="28"/>
          <w:lang w:val="uk-UA" w:eastAsia="uk-UA"/>
        </w:rPr>
        <w:t>ин</w:t>
      </w:r>
      <w:r w:rsidRPr="00EB1009">
        <w:rPr>
          <w:rFonts w:ascii="Times New Roman" w:hAnsi="Times New Roman"/>
          <w:sz w:val="28"/>
          <w:szCs w:val="28"/>
          <w:lang w:val="uk-UA" w:eastAsia="uk-UA"/>
        </w:rPr>
        <w:t xml:space="preserve"> + 0,5 год</w:t>
      </w:r>
      <w:r w:rsidR="00414094">
        <w:rPr>
          <w:rFonts w:ascii="Times New Roman" w:hAnsi="Times New Roman"/>
          <w:sz w:val="28"/>
          <w:szCs w:val="28"/>
          <w:lang w:val="uk-UA" w:eastAsia="uk-UA"/>
        </w:rPr>
        <w:t>ин</w:t>
      </w:r>
      <w:r w:rsidRPr="00EB1009">
        <w:rPr>
          <w:rFonts w:ascii="Times New Roman" w:hAnsi="Times New Roman"/>
          <w:sz w:val="28"/>
          <w:szCs w:val="28"/>
          <w:lang w:val="uk-UA" w:eastAsia="uk-UA"/>
        </w:rPr>
        <w:t xml:space="preserve"> (перерозподіл);</w:t>
      </w:r>
    </w:p>
    <w:p w:rsidR="00F73A34" w:rsidRPr="00EB1009" w:rsidRDefault="00F73A34" w:rsidP="00CC2AAB">
      <w:pPr>
        <w:pStyle w:val="aa"/>
        <w:numPr>
          <w:ilvl w:val="0"/>
          <w:numId w:val="35"/>
        </w:numPr>
        <w:jc w:val="both"/>
        <w:rPr>
          <w:rFonts w:ascii="Times New Roman" w:hAnsi="Times New Roman"/>
          <w:sz w:val="28"/>
          <w:szCs w:val="28"/>
          <w:lang w:val="uk-UA"/>
        </w:rPr>
      </w:pPr>
      <w:r w:rsidRPr="00EB1009">
        <w:rPr>
          <w:rFonts w:ascii="Times New Roman" w:hAnsi="Times New Roman"/>
          <w:sz w:val="28"/>
          <w:szCs w:val="28"/>
          <w:lang w:val="uk-UA" w:eastAsia="uk-UA"/>
        </w:rPr>
        <w:t>образотворче мистецтво – 0,5 год</w:t>
      </w:r>
      <w:r w:rsidR="00414094">
        <w:rPr>
          <w:rFonts w:ascii="Times New Roman" w:hAnsi="Times New Roman"/>
          <w:sz w:val="28"/>
          <w:szCs w:val="28"/>
          <w:lang w:val="uk-UA" w:eastAsia="uk-UA"/>
        </w:rPr>
        <w:t>ин</w:t>
      </w:r>
      <w:r w:rsidRPr="00EB1009">
        <w:rPr>
          <w:rFonts w:ascii="Times New Roman" w:hAnsi="Times New Roman"/>
          <w:sz w:val="28"/>
          <w:szCs w:val="28"/>
          <w:lang w:val="uk-UA" w:eastAsia="uk-UA"/>
        </w:rPr>
        <w:t xml:space="preserve"> + 0,5 год</w:t>
      </w:r>
      <w:r w:rsidR="00414094">
        <w:rPr>
          <w:rFonts w:ascii="Times New Roman" w:hAnsi="Times New Roman"/>
          <w:sz w:val="28"/>
          <w:szCs w:val="28"/>
          <w:lang w:val="uk-UA" w:eastAsia="uk-UA"/>
        </w:rPr>
        <w:t>ин</w:t>
      </w:r>
      <w:r w:rsidRPr="00EB1009">
        <w:rPr>
          <w:rFonts w:ascii="Times New Roman" w:hAnsi="Times New Roman"/>
          <w:sz w:val="28"/>
          <w:szCs w:val="28"/>
          <w:lang w:val="uk-UA" w:eastAsia="uk-UA"/>
        </w:rPr>
        <w:t xml:space="preserve"> (перерозподіл);</w:t>
      </w:r>
    </w:p>
    <w:p w:rsidR="00F73A34" w:rsidRPr="00414094" w:rsidRDefault="00F73A34" w:rsidP="00414094">
      <w:pPr>
        <w:pStyle w:val="aa"/>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фізична культура галузь представлена навчальним предметом – фізична культура – 3 години.</w:t>
      </w:r>
    </w:p>
    <w:p w:rsidR="00F73A34" w:rsidRPr="00EB1009" w:rsidRDefault="00F73A34" w:rsidP="005C52B0">
      <w:pPr>
        <w:pStyle w:val="aa"/>
        <w:ind w:firstLine="567"/>
        <w:jc w:val="both"/>
        <w:rPr>
          <w:rFonts w:ascii="Times New Roman" w:hAnsi="Times New Roman"/>
          <w:sz w:val="28"/>
          <w:szCs w:val="28"/>
          <w:lang w:val="uk-UA"/>
        </w:rPr>
      </w:pPr>
      <w:r w:rsidRPr="00EB1009">
        <w:rPr>
          <w:rFonts w:ascii="Times New Roman" w:hAnsi="Times New Roman"/>
          <w:sz w:val="28"/>
          <w:szCs w:val="28"/>
          <w:lang w:val="uk-UA"/>
        </w:rPr>
        <w:t>Загальний обсяг навчального навантаження на тиждень та навчальний рік складає:</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6"/>
        <w:gridCol w:w="4502"/>
        <w:gridCol w:w="992"/>
        <w:gridCol w:w="992"/>
      </w:tblGrid>
      <w:tr w:rsidR="00F73A34" w:rsidRPr="00DA1425" w:rsidTr="00414094">
        <w:trPr>
          <w:trHeight w:val="208"/>
        </w:trPr>
        <w:tc>
          <w:tcPr>
            <w:tcW w:w="2836" w:type="dxa"/>
            <w:vAlign w:val="center"/>
          </w:tcPr>
          <w:p w:rsidR="00F73A34" w:rsidRPr="00B71D57" w:rsidRDefault="00F73A34" w:rsidP="008738E3">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Освітня галузь</w:t>
            </w:r>
          </w:p>
        </w:tc>
        <w:tc>
          <w:tcPr>
            <w:tcW w:w="4502" w:type="dxa"/>
            <w:vAlign w:val="center"/>
          </w:tcPr>
          <w:p w:rsidR="00F73A34" w:rsidRPr="00B71D57" w:rsidRDefault="00F73A34" w:rsidP="008738E3">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Навчальні предмети</w:t>
            </w:r>
          </w:p>
        </w:tc>
        <w:tc>
          <w:tcPr>
            <w:tcW w:w="992" w:type="dxa"/>
            <w:vAlign w:val="center"/>
          </w:tcPr>
          <w:p w:rsidR="00F73A34" w:rsidRPr="00B71D57" w:rsidRDefault="00F73A34" w:rsidP="008738E3">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 xml:space="preserve">К-сть годин на тиждень </w:t>
            </w:r>
          </w:p>
          <w:p w:rsidR="00F73A34" w:rsidRPr="00EB1009" w:rsidRDefault="00F73A34" w:rsidP="008738E3">
            <w:pPr>
              <w:jc w:val="center"/>
              <w:rPr>
                <w:rFonts w:ascii="Times New Roman" w:hAnsi="Times New Roman" w:cs="Times New Roman"/>
                <w:sz w:val="28"/>
                <w:szCs w:val="28"/>
                <w:lang w:val="uk-UA" w:eastAsia="uk-UA"/>
              </w:rPr>
            </w:pPr>
          </w:p>
        </w:tc>
        <w:tc>
          <w:tcPr>
            <w:tcW w:w="992" w:type="dxa"/>
            <w:vAlign w:val="center"/>
          </w:tcPr>
          <w:p w:rsidR="00F73A34" w:rsidRPr="00B71D57" w:rsidRDefault="00F73A34" w:rsidP="008738E3">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К-сть годин на рік</w:t>
            </w:r>
          </w:p>
        </w:tc>
      </w:tr>
      <w:tr w:rsidR="00F73A34" w:rsidRPr="00EB1009" w:rsidTr="00414094">
        <w:tc>
          <w:tcPr>
            <w:tcW w:w="2836" w:type="dxa"/>
            <w:vMerge w:val="restart"/>
            <w:vAlign w:val="center"/>
          </w:tcPr>
          <w:p w:rsidR="00F73A34" w:rsidRPr="00B71D57" w:rsidRDefault="00F73A34" w:rsidP="008738E3">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Мовно-літературна</w:t>
            </w:r>
          </w:p>
        </w:tc>
        <w:tc>
          <w:tcPr>
            <w:tcW w:w="4502" w:type="dxa"/>
            <w:vAlign w:val="center"/>
          </w:tcPr>
          <w:p w:rsidR="00F73A34" w:rsidRPr="00B71D57" w:rsidRDefault="00F73A34" w:rsidP="008738E3">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Українська мова</w:t>
            </w:r>
          </w:p>
        </w:tc>
        <w:tc>
          <w:tcPr>
            <w:tcW w:w="992" w:type="dxa"/>
            <w:vAlign w:val="center"/>
          </w:tcPr>
          <w:p w:rsidR="00F73A34" w:rsidRPr="00B71D57" w:rsidRDefault="00F73A34" w:rsidP="008738E3">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4</w:t>
            </w:r>
          </w:p>
        </w:tc>
        <w:tc>
          <w:tcPr>
            <w:tcW w:w="992" w:type="dxa"/>
            <w:vMerge w:val="restart"/>
            <w:vAlign w:val="center"/>
          </w:tcPr>
          <w:p w:rsidR="00F73A34" w:rsidRPr="00B71D57" w:rsidRDefault="00F73A34" w:rsidP="008738E3">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402.5</w:t>
            </w:r>
          </w:p>
        </w:tc>
      </w:tr>
      <w:tr w:rsidR="00F73A34" w:rsidRPr="00EB1009" w:rsidTr="00414094">
        <w:trPr>
          <w:trHeight w:val="64"/>
        </w:trPr>
        <w:tc>
          <w:tcPr>
            <w:tcW w:w="2836" w:type="dxa"/>
            <w:vMerge/>
            <w:vAlign w:val="center"/>
          </w:tcPr>
          <w:p w:rsidR="00F73A34" w:rsidRPr="00B71D57" w:rsidRDefault="00F73A34" w:rsidP="008738E3">
            <w:pPr>
              <w:pStyle w:val="aa"/>
              <w:rPr>
                <w:rFonts w:ascii="Times New Roman" w:eastAsia="Times New Roman" w:hAnsi="Times New Roman"/>
                <w:sz w:val="28"/>
                <w:szCs w:val="28"/>
                <w:lang w:val="uk-UA" w:eastAsia="uk-UA"/>
              </w:rPr>
            </w:pPr>
          </w:p>
        </w:tc>
        <w:tc>
          <w:tcPr>
            <w:tcW w:w="4502" w:type="dxa"/>
            <w:vAlign w:val="center"/>
          </w:tcPr>
          <w:p w:rsidR="00F73A34" w:rsidRPr="00B71D57" w:rsidRDefault="00F73A34" w:rsidP="008738E3">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Українська література</w:t>
            </w:r>
          </w:p>
        </w:tc>
        <w:tc>
          <w:tcPr>
            <w:tcW w:w="992" w:type="dxa"/>
            <w:vAlign w:val="center"/>
          </w:tcPr>
          <w:p w:rsidR="00F73A34" w:rsidRPr="00B71D57" w:rsidRDefault="00F73A34" w:rsidP="008738E3">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2</w:t>
            </w:r>
          </w:p>
        </w:tc>
        <w:tc>
          <w:tcPr>
            <w:tcW w:w="992" w:type="dxa"/>
            <w:vMerge/>
            <w:vAlign w:val="center"/>
          </w:tcPr>
          <w:p w:rsidR="00F73A34" w:rsidRPr="00B71D57" w:rsidRDefault="00F73A34" w:rsidP="008738E3">
            <w:pPr>
              <w:pStyle w:val="aa"/>
              <w:jc w:val="center"/>
              <w:rPr>
                <w:rFonts w:ascii="Times New Roman" w:eastAsia="Times New Roman" w:hAnsi="Times New Roman"/>
                <w:sz w:val="28"/>
                <w:szCs w:val="28"/>
                <w:lang w:val="uk-UA" w:eastAsia="uk-UA"/>
              </w:rPr>
            </w:pPr>
          </w:p>
        </w:tc>
      </w:tr>
      <w:tr w:rsidR="00F73A34" w:rsidRPr="00EB1009" w:rsidTr="00414094">
        <w:tc>
          <w:tcPr>
            <w:tcW w:w="2836" w:type="dxa"/>
            <w:vMerge/>
            <w:vAlign w:val="center"/>
          </w:tcPr>
          <w:p w:rsidR="00F73A34" w:rsidRPr="00B71D57" w:rsidRDefault="00F73A34" w:rsidP="008738E3">
            <w:pPr>
              <w:pStyle w:val="aa"/>
              <w:rPr>
                <w:rFonts w:ascii="Times New Roman" w:eastAsia="Times New Roman" w:hAnsi="Times New Roman"/>
                <w:sz w:val="28"/>
                <w:szCs w:val="28"/>
                <w:lang w:val="uk-UA" w:eastAsia="uk-UA"/>
              </w:rPr>
            </w:pPr>
          </w:p>
        </w:tc>
        <w:tc>
          <w:tcPr>
            <w:tcW w:w="4502" w:type="dxa"/>
            <w:vAlign w:val="center"/>
          </w:tcPr>
          <w:p w:rsidR="00F73A34" w:rsidRPr="00B71D57" w:rsidRDefault="00F73A34" w:rsidP="008738E3">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Зарубіжна література</w:t>
            </w:r>
          </w:p>
        </w:tc>
        <w:tc>
          <w:tcPr>
            <w:tcW w:w="992" w:type="dxa"/>
            <w:vAlign w:val="center"/>
          </w:tcPr>
          <w:p w:rsidR="00F73A34" w:rsidRPr="00B71D57" w:rsidRDefault="00F73A34" w:rsidP="008738E3">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2</w:t>
            </w:r>
          </w:p>
        </w:tc>
        <w:tc>
          <w:tcPr>
            <w:tcW w:w="992" w:type="dxa"/>
            <w:vMerge/>
            <w:vAlign w:val="center"/>
          </w:tcPr>
          <w:p w:rsidR="00F73A34" w:rsidRPr="00B71D57" w:rsidRDefault="00F73A34" w:rsidP="008738E3">
            <w:pPr>
              <w:pStyle w:val="aa"/>
              <w:jc w:val="center"/>
              <w:rPr>
                <w:rFonts w:ascii="Times New Roman" w:eastAsia="Times New Roman" w:hAnsi="Times New Roman"/>
                <w:sz w:val="28"/>
                <w:szCs w:val="28"/>
                <w:lang w:val="uk-UA" w:eastAsia="uk-UA"/>
              </w:rPr>
            </w:pPr>
          </w:p>
        </w:tc>
      </w:tr>
      <w:tr w:rsidR="00F73A34" w:rsidRPr="00EB1009" w:rsidTr="00414094">
        <w:tc>
          <w:tcPr>
            <w:tcW w:w="2836" w:type="dxa"/>
            <w:vMerge/>
            <w:vAlign w:val="center"/>
          </w:tcPr>
          <w:p w:rsidR="00F73A34" w:rsidRPr="00B71D57" w:rsidRDefault="00F73A34" w:rsidP="008738E3">
            <w:pPr>
              <w:pStyle w:val="aa"/>
              <w:rPr>
                <w:rFonts w:ascii="Times New Roman" w:eastAsia="Times New Roman" w:hAnsi="Times New Roman"/>
                <w:sz w:val="28"/>
                <w:szCs w:val="28"/>
                <w:lang w:val="uk-UA" w:eastAsia="uk-UA"/>
              </w:rPr>
            </w:pPr>
          </w:p>
        </w:tc>
        <w:tc>
          <w:tcPr>
            <w:tcW w:w="4502" w:type="dxa"/>
            <w:vAlign w:val="center"/>
          </w:tcPr>
          <w:p w:rsidR="00F73A34" w:rsidRPr="00B71D57" w:rsidRDefault="00F73A34" w:rsidP="008738E3">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Іноземна мова</w:t>
            </w:r>
            <w:r w:rsidR="00010178" w:rsidRPr="00B71D57">
              <w:rPr>
                <w:rFonts w:ascii="Times New Roman" w:eastAsia="Times New Roman" w:hAnsi="Times New Roman"/>
                <w:sz w:val="28"/>
                <w:szCs w:val="28"/>
                <w:lang w:val="uk-UA" w:eastAsia="uk-UA"/>
              </w:rPr>
              <w:t xml:space="preserve"> </w:t>
            </w:r>
            <w:r w:rsidRPr="00B71D57">
              <w:rPr>
                <w:rFonts w:ascii="Times New Roman" w:eastAsia="Times New Roman" w:hAnsi="Times New Roman"/>
                <w:sz w:val="28"/>
                <w:szCs w:val="28"/>
                <w:lang w:val="uk-UA" w:eastAsia="uk-UA"/>
              </w:rPr>
              <w:t>(англійська мова)</w:t>
            </w:r>
          </w:p>
        </w:tc>
        <w:tc>
          <w:tcPr>
            <w:tcW w:w="992" w:type="dxa"/>
            <w:vAlign w:val="center"/>
          </w:tcPr>
          <w:p w:rsidR="00F73A34" w:rsidRPr="00B71D57" w:rsidRDefault="00F73A34" w:rsidP="008738E3">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3,5</w:t>
            </w:r>
          </w:p>
        </w:tc>
        <w:tc>
          <w:tcPr>
            <w:tcW w:w="992" w:type="dxa"/>
            <w:vMerge/>
            <w:vAlign w:val="center"/>
          </w:tcPr>
          <w:p w:rsidR="00F73A34" w:rsidRPr="00B71D57" w:rsidRDefault="00F73A34" w:rsidP="008738E3">
            <w:pPr>
              <w:pStyle w:val="aa"/>
              <w:jc w:val="center"/>
              <w:rPr>
                <w:rFonts w:ascii="Times New Roman" w:eastAsia="Times New Roman" w:hAnsi="Times New Roman"/>
                <w:sz w:val="28"/>
                <w:szCs w:val="28"/>
                <w:lang w:val="uk-UA" w:eastAsia="uk-UA"/>
              </w:rPr>
            </w:pPr>
          </w:p>
        </w:tc>
      </w:tr>
      <w:tr w:rsidR="00F73A34" w:rsidRPr="00EB1009" w:rsidTr="00414094">
        <w:tc>
          <w:tcPr>
            <w:tcW w:w="2836" w:type="dxa"/>
            <w:vAlign w:val="center"/>
          </w:tcPr>
          <w:p w:rsidR="00F73A34" w:rsidRPr="00B71D57" w:rsidRDefault="00F73A34" w:rsidP="008738E3">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Математична</w:t>
            </w:r>
          </w:p>
        </w:tc>
        <w:tc>
          <w:tcPr>
            <w:tcW w:w="4502" w:type="dxa"/>
            <w:vAlign w:val="center"/>
          </w:tcPr>
          <w:p w:rsidR="00F73A34" w:rsidRPr="00B71D57" w:rsidRDefault="00F73A34" w:rsidP="008738E3">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Математика</w:t>
            </w:r>
          </w:p>
        </w:tc>
        <w:tc>
          <w:tcPr>
            <w:tcW w:w="992" w:type="dxa"/>
            <w:vAlign w:val="center"/>
          </w:tcPr>
          <w:p w:rsidR="00F73A34" w:rsidRPr="00B71D57" w:rsidRDefault="00F73A34" w:rsidP="008738E3">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5</w:t>
            </w:r>
          </w:p>
        </w:tc>
        <w:tc>
          <w:tcPr>
            <w:tcW w:w="992" w:type="dxa"/>
            <w:vAlign w:val="center"/>
          </w:tcPr>
          <w:p w:rsidR="00F73A34" w:rsidRPr="00B71D57" w:rsidRDefault="00F73A34" w:rsidP="008738E3">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175</w:t>
            </w:r>
          </w:p>
        </w:tc>
      </w:tr>
      <w:tr w:rsidR="00F73A34" w:rsidRPr="00EB1009" w:rsidTr="00414094">
        <w:tc>
          <w:tcPr>
            <w:tcW w:w="2836" w:type="dxa"/>
            <w:vMerge w:val="restart"/>
            <w:vAlign w:val="center"/>
          </w:tcPr>
          <w:p w:rsidR="00F73A34" w:rsidRPr="00B71D57" w:rsidRDefault="00F73A34" w:rsidP="008738E3">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Природнича</w:t>
            </w:r>
          </w:p>
        </w:tc>
        <w:tc>
          <w:tcPr>
            <w:tcW w:w="4502" w:type="dxa"/>
            <w:vAlign w:val="center"/>
          </w:tcPr>
          <w:p w:rsidR="00F73A34" w:rsidRPr="00B71D57" w:rsidRDefault="00F73A34" w:rsidP="008738E3">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Інтегрований курс «Пізнаємо природу»</w:t>
            </w:r>
          </w:p>
        </w:tc>
        <w:tc>
          <w:tcPr>
            <w:tcW w:w="992" w:type="dxa"/>
            <w:vAlign w:val="center"/>
          </w:tcPr>
          <w:p w:rsidR="00F73A34" w:rsidRPr="00B71D57" w:rsidRDefault="00F73A34" w:rsidP="008738E3">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2</w:t>
            </w:r>
          </w:p>
        </w:tc>
        <w:tc>
          <w:tcPr>
            <w:tcW w:w="992" w:type="dxa"/>
            <w:vMerge w:val="restart"/>
            <w:vAlign w:val="center"/>
          </w:tcPr>
          <w:p w:rsidR="00F73A34" w:rsidRPr="00B71D57" w:rsidRDefault="00010178" w:rsidP="008738E3">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140</w:t>
            </w:r>
          </w:p>
        </w:tc>
      </w:tr>
      <w:tr w:rsidR="00F73A34" w:rsidRPr="00EB1009" w:rsidTr="00414094">
        <w:tc>
          <w:tcPr>
            <w:tcW w:w="2836" w:type="dxa"/>
            <w:vMerge/>
            <w:vAlign w:val="center"/>
          </w:tcPr>
          <w:p w:rsidR="00F73A34" w:rsidRPr="00B71D57" w:rsidRDefault="00F73A34" w:rsidP="008738E3">
            <w:pPr>
              <w:pStyle w:val="aa"/>
              <w:rPr>
                <w:rFonts w:ascii="Times New Roman" w:eastAsia="Times New Roman" w:hAnsi="Times New Roman"/>
                <w:sz w:val="28"/>
                <w:szCs w:val="28"/>
                <w:lang w:val="uk-UA" w:eastAsia="uk-UA"/>
              </w:rPr>
            </w:pPr>
          </w:p>
        </w:tc>
        <w:tc>
          <w:tcPr>
            <w:tcW w:w="4502" w:type="dxa"/>
            <w:vAlign w:val="center"/>
          </w:tcPr>
          <w:p w:rsidR="00F73A34" w:rsidRPr="00B71D57" w:rsidRDefault="00F73A34" w:rsidP="008738E3">
            <w:pPr>
              <w:pStyle w:val="aa"/>
              <w:rPr>
                <w:rFonts w:ascii="Times New Roman" w:eastAsia="Times New Roman" w:hAnsi="Times New Roman"/>
                <w:sz w:val="28"/>
                <w:szCs w:val="28"/>
                <w:lang w:val="uk-UA"/>
              </w:rPr>
            </w:pPr>
            <w:r w:rsidRPr="00B71D57">
              <w:rPr>
                <w:rFonts w:ascii="Times New Roman" w:eastAsia="Times New Roman" w:hAnsi="Times New Roman"/>
                <w:sz w:val="28"/>
                <w:szCs w:val="28"/>
                <w:lang w:val="uk-UA"/>
              </w:rPr>
              <w:t>Географія</w:t>
            </w:r>
          </w:p>
        </w:tc>
        <w:tc>
          <w:tcPr>
            <w:tcW w:w="992" w:type="dxa"/>
            <w:vAlign w:val="center"/>
          </w:tcPr>
          <w:p w:rsidR="00F73A34" w:rsidRPr="00B71D57" w:rsidRDefault="00414094" w:rsidP="008738E3">
            <w:pPr>
              <w:pStyle w:val="aa"/>
              <w:jc w:val="center"/>
              <w:rPr>
                <w:rFonts w:ascii="Times New Roman" w:eastAsia="Times New Roman" w:hAnsi="Times New Roman"/>
                <w:sz w:val="28"/>
                <w:szCs w:val="28"/>
                <w:lang w:val="uk-UA"/>
              </w:rPr>
            </w:pPr>
            <w:r w:rsidRPr="00B71D57">
              <w:rPr>
                <w:rFonts w:ascii="Times New Roman" w:eastAsia="Times New Roman" w:hAnsi="Times New Roman"/>
                <w:sz w:val="28"/>
                <w:szCs w:val="28"/>
                <w:lang w:val="uk-UA"/>
              </w:rPr>
              <w:t>2</w:t>
            </w:r>
          </w:p>
        </w:tc>
        <w:tc>
          <w:tcPr>
            <w:tcW w:w="992" w:type="dxa"/>
            <w:vMerge/>
            <w:vAlign w:val="center"/>
          </w:tcPr>
          <w:p w:rsidR="00F73A34" w:rsidRPr="00B71D57" w:rsidRDefault="00F73A34" w:rsidP="008738E3">
            <w:pPr>
              <w:pStyle w:val="aa"/>
              <w:jc w:val="center"/>
              <w:rPr>
                <w:rFonts w:ascii="Times New Roman" w:eastAsia="Times New Roman" w:hAnsi="Times New Roman"/>
                <w:sz w:val="28"/>
                <w:szCs w:val="28"/>
                <w:lang w:val="uk-UA" w:eastAsia="uk-UA"/>
              </w:rPr>
            </w:pPr>
          </w:p>
        </w:tc>
      </w:tr>
      <w:tr w:rsidR="00F73A34" w:rsidRPr="00EB1009" w:rsidTr="00414094">
        <w:tc>
          <w:tcPr>
            <w:tcW w:w="2836" w:type="dxa"/>
            <w:vMerge w:val="restart"/>
            <w:vAlign w:val="center"/>
          </w:tcPr>
          <w:p w:rsidR="00F73A34" w:rsidRPr="00B71D57" w:rsidRDefault="00F73A34" w:rsidP="008738E3">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Соціальна і здоров’язбережувальна</w:t>
            </w:r>
          </w:p>
        </w:tc>
        <w:tc>
          <w:tcPr>
            <w:tcW w:w="4502" w:type="dxa"/>
            <w:vAlign w:val="center"/>
          </w:tcPr>
          <w:p w:rsidR="00F73A34" w:rsidRPr="00B71D57" w:rsidRDefault="00F73A34" w:rsidP="008738E3">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Інтегрований курс «Здоров’я, безпека та добробут»</w:t>
            </w:r>
          </w:p>
        </w:tc>
        <w:tc>
          <w:tcPr>
            <w:tcW w:w="992" w:type="dxa"/>
            <w:vAlign w:val="center"/>
          </w:tcPr>
          <w:p w:rsidR="00F73A34" w:rsidRPr="00B71D57" w:rsidRDefault="00F73A34" w:rsidP="008738E3">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1</w:t>
            </w:r>
          </w:p>
        </w:tc>
        <w:tc>
          <w:tcPr>
            <w:tcW w:w="992" w:type="dxa"/>
            <w:vMerge w:val="restart"/>
            <w:vAlign w:val="center"/>
          </w:tcPr>
          <w:p w:rsidR="00F73A34" w:rsidRPr="00B71D57" w:rsidRDefault="00010178" w:rsidP="008738E3">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70</w:t>
            </w:r>
          </w:p>
        </w:tc>
      </w:tr>
      <w:tr w:rsidR="00F73A34" w:rsidRPr="00EB1009" w:rsidTr="00414094">
        <w:tc>
          <w:tcPr>
            <w:tcW w:w="2836" w:type="dxa"/>
            <w:vMerge/>
            <w:vAlign w:val="center"/>
          </w:tcPr>
          <w:p w:rsidR="00F73A34" w:rsidRPr="00B71D57" w:rsidRDefault="00F73A34" w:rsidP="008738E3">
            <w:pPr>
              <w:pStyle w:val="aa"/>
              <w:rPr>
                <w:rFonts w:ascii="Times New Roman" w:eastAsia="Times New Roman" w:hAnsi="Times New Roman"/>
                <w:sz w:val="28"/>
                <w:szCs w:val="28"/>
                <w:lang w:val="uk-UA" w:eastAsia="uk-UA"/>
              </w:rPr>
            </w:pPr>
          </w:p>
        </w:tc>
        <w:tc>
          <w:tcPr>
            <w:tcW w:w="4502" w:type="dxa"/>
            <w:vAlign w:val="center"/>
          </w:tcPr>
          <w:p w:rsidR="00F73A34" w:rsidRPr="00B71D57" w:rsidRDefault="00010178" w:rsidP="008738E3">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Етика</w:t>
            </w:r>
          </w:p>
        </w:tc>
        <w:tc>
          <w:tcPr>
            <w:tcW w:w="992" w:type="dxa"/>
            <w:vAlign w:val="center"/>
          </w:tcPr>
          <w:p w:rsidR="00F73A34" w:rsidRPr="00B71D57" w:rsidRDefault="00010178" w:rsidP="008738E3">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1</w:t>
            </w:r>
          </w:p>
        </w:tc>
        <w:tc>
          <w:tcPr>
            <w:tcW w:w="992" w:type="dxa"/>
            <w:vMerge/>
            <w:vAlign w:val="center"/>
          </w:tcPr>
          <w:p w:rsidR="00F73A34" w:rsidRPr="00B71D57" w:rsidRDefault="00F73A34" w:rsidP="008738E3">
            <w:pPr>
              <w:pStyle w:val="aa"/>
              <w:jc w:val="center"/>
              <w:rPr>
                <w:rFonts w:ascii="Times New Roman" w:eastAsia="Times New Roman" w:hAnsi="Times New Roman"/>
                <w:sz w:val="28"/>
                <w:szCs w:val="28"/>
                <w:lang w:val="uk-UA" w:eastAsia="uk-UA"/>
              </w:rPr>
            </w:pPr>
          </w:p>
        </w:tc>
      </w:tr>
      <w:tr w:rsidR="00F73A34" w:rsidRPr="00EB1009" w:rsidTr="00414094">
        <w:tc>
          <w:tcPr>
            <w:tcW w:w="2836" w:type="dxa"/>
            <w:vAlign w:val="center"/>
          </w:tcPr>
          <w:p w:rsidR="00F73A34" w:rsidRPr="00B71D57" w:rsidRDefault="00F73A34" w:rsidP="008738E3">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Громадянська та історична</w:t>
            </w:r>
          </w:p>
        </w:tc>
        <w:tc>
          <w:tcPr>
            <w:tcW w:w="4502" w:type="dxa"/>
            <w:vAlign w:val="center"/>
          </w:tcPr>
          <w:p w:rsidR="00F73A34" w:rsidRPr="00B71D57" w:rsidRDefault="00F73A34" w:rsidP="008738E3">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Історія України. Всесвітня історія</w:t>
            </w:r>
          </w:p>
          <w:p w:rsidR="00F73A34" w:rsidRPr="00B71D57" w:rsidRDefault="00F73A34" w:rsidP="008738E3">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Громадянська освіта</w:t>
            </w:r>
          </w:p>
          <w:p w:rsidR="00F73A34" w:rsidRPr="00B71D57" w:rsidRDefault="00F73A34" w:rsidP="008738E3">
            <w:pPr>
              <w:pStyle w:val="aa"/>
              <w:rPr>
                <w:rFonts w:ascii="Times New Roman" w:eastAsia="Times New Roman" w:hAnsi="Times New Roman"/>
                <w:sz w:val="28"/>
                <w:szCs w:val="28"/>
                <w:lang w:val="uk-UA" w:eastAsia="uk-UA"/>
              </w:rPr>
            </w:pPr>
          </w:p>
        </w:tc>
        <w:tc>
          <w:tcPr>
            <w:tcW w:w="992" w:type="dxa"/>
            <w:vAlign w:val="center"/>
          </w:tcPr>
          <w:p w:rsidR="00F73A34" w:rsidRPr="00B71D57" w:rsidRDefault="00F73A34" w:rsidP="008738E3">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3</w:t>
            </w:r>
          </w:p>
        </w:tc>
        <w:tc>
          <w:tcPr>
            <w:tcW w:w="992" w:type="dxa"/>
            <w:vAlign w:val="center"/>
          </w:tcPr>
          <w:p w:rsidR="00F73A34" w:rsidRPr="00B71D57" w:rsidRDefault="00F73A34" w:rsidP="008738E3">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105</w:t>
            </w:r>
          </w:p>
        </w:tc>
      </w:tr>
      <w:tr w:rsidR="00F73A34" w:rsidRPr="00EB1009" w:rsidTr="00414094">
        <w:tc>
          <w:tcPr>
            <w:tcW w:w="2836" w:type="dxa"/>
            <w:vAlign w:val="center"/>
          </w:tcPr>
          <w:p w:rsidR="00F73A34" w:rsidRPr="00B71D57" w:rsidRDefault="00F73A34" w:rsidP="008738E3">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lastRenderedPageBreak/>
              <w:t>Інформатична</w:t>
            </w:r>
          </w:p>
        </w:tc>
        <w:tc>
          <w:tcPr>
            <w:tcW w:w="4502" w:type="dxa"/>
            <w:vAlign w:val="center"/>
          </w:tcPr>
          <w:p w:rsidR="00F73A34" w:rsidRPr="00B71D57" w:rsidRDefault="00F73A34" w:rsidP="008738E3">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Інформатика</w:t>
            </w:r>
          </w:p>
        </w:tc>
        <w:tc>
          <w:tcPr>
            <w:tcW w:w="992" w:type="dxa"/>
            <w:vAlign w:val="center"/>
          </w:tcPr>
          <w:p w:rsidR="00F73A34" w:rsidRPr="00B71D57" w:rsidRDefault="00F73A34" w:rsidP="008738E3">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1,5</w:t>
            </w:r>
          </w:p>
        </w:tc>
        <w:tc>
          <w:tcPr>
            <w:tcW w:w="992" w:type="dxa"/>
            <w:vAlign w:val="center"/>
          </w:tcPr>
          <w:p w:rsidR="00F73A34" w:rsidRPr="00B71D57" w:rsidRDefault="00F73A34" w:rsidP="008738E3">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52,5</w:t>
            </w:r>
          </w:p>
        </w:tc>
      </w:tr>
      <w:tr w:rsidR="00F73A34" w:rsidRPr="00EB1009" w:rsidTr="00414094">
        <w:tc>
          <w:tcPr>
            <w:tcW w:w="2836" w:type="dxa"/>
            <w:vAlign w:val="center"/>
          </w:tcPr>
          <w:p w:rsidR="00F73A34" w:rsidRPr="00B71D57" w:rsidRDefault="00F73A34" w:rsidP="008738E3">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Технологічна</w:t>
            </w:r>
          </w:p>
        </w:tc>
        <w:tc>
          <w:tcPr>
            <w:tcW w:w="4502" w:type="dxa"/>
            <w:vAlign w:val="center"/>
          </w:tcPr>
          <w:p w:rsidR="00F73A34" w:rsidRPr="00B71D57" w:rsidRDefault="00F73A34" w:rsidP="008738E3">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Технології</w:t>
            </w:r>
          </w:p>
        </w:tc>
        <w:tc>
          <w:tcPr>
            <w:tcW w:w="992" w:type="dxa"/>
            <w:vAlign w:val="center"/>
          </w:tcPr>
          <w:p w:rsidR="00F73A34" w:rsidRPr="00B71D57" w:rsidRDefault="00F73A34" w:rsidP="008738E3">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2</w:t>
            </w:r>
          </w:p>
        </w:tc>
        <w:tc>
          <w:tcPr>
            <w:tcW w:w="992" w:type="dxa"/>
            <w:vAlign w:val="center"/>
          </w:tcPr>
          <w:p w:rsidR="00F73A34" w:rsidRPr="00B71D57" w:rsidRDefault="00F73A34" w:rsidP="008738E3">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70</w:t>
            </w:r>
          </w:p>
        </w:tc>
      </w:tr>
      <w:tr w:rsidR="00F73A34" w:rsidRPr="00EB1009" w:rsidTr="00414094">
        <w:tc>
          <w:tcPr>
            <w:tcW w:w="2836" w:type="dxa"/>
            <w:vMerge w:val="restart"/>
            <w:vAlign w:val="center"/>
          </w:tcPr>
          <w:p w:rsidR="00F73A34" w:rsidRPr="00B71D57" w:rsidRDefault="00F73A34" w:rsidP="008738E3">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Мистецька</w:t>
            </w:r>
          </w:p>
        </w:tc>
        <w:tc>
          <w:tcPr>
            <w:tcW w:w="4502" w:type="dxa"/>
            <w:vAlign w:val="center"/>
          </w:tcPr>
          <w:p w:rsidR="00F73A34" w:rsidRPr="00B71D57" w:rsidRDefault="00F73A34" w:rsidP="008738E3">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Образотворче мистецтво</w:t>
            </w:r>
          </w:p>
        </w:tc>
        <w:tc>
          <w:tcPr>
            <w:tcW w:w="992" w:type="dxa"/>
            <w:vAlign w:val="center"/>
          </w:tcPr>
          <w:p w:rsidR="00F73A34" w:rsidRPr="00B71D57" w:rsidRDefault="00F73A34" w:rsidP="008738E3">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1</w:t>
            </w:r>
          </w:p>
        </w:tc>
        <w:tc>
          <w:tcPr>
            <w:tcW w:w="992" w:type="dxa"/>
            <w:vMerge w:val="restart"/>
            <w:vAlign w:val="center"/>
          </w:tcPr>
          <w:p w:rsidR="00F73A34" w:rsidRPr="00B71D57" w:rsidRDefault="00F73A34" w:rsidP="008738E3">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70</w:t>
            </w:r>
          </w:p>
        </w:tc>
      </w:tr>
      <w:tr w:rsidR="00F73A34" w:rsidRPr="00EB1009" w:rsidTr="00414094">
        <w:tc>
          <w:tcPr>
            <w:tcW w:w="2836" w:type="dxa"/>
            <w:vMerge/>
            <w:vAlign w:val="center"/>
          </w:tcPr>
          <w:p w:rsidR="00F73A34" w:rsidRPr="00B71D57" w:rsidRDefault="00F73A34" w:rsidP="008738E3">
            <w:pPr>
              <w:pStyle w:val="aa"/>
              <w:rPr>
                <w:rFonts w:ascii="Times New Roman" w:eastAsia="Times New Roman" w:hAnsi="Times New Roman"/>
                <w:sz w:val="28"/>
                <w:szCs w:val="28"/>
                <w:lang w:val="uk-UA" w:eastAsia="uk-UA"/>
              </w:rPr>
            </w:pPr>
          </w:p>
        </w:tc>
        <w:tc>
          <w:tcPr>
            <w:tcW w:w="4502" w:type="dxa"/>
            <w:vAlign w:val="center"/>
          </w:tcPr>
          <w:p w:rsidR="00F73A34" w:rsidRPr="00B71D57" w:rsidRDefault="00F73A34" w:rsidP="008738E3">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Музичне мистецтво</w:t>
            </w:r>
          </w:p>
        </w:tc>
        <w:tc>
          <w:tcPr>
            <w:tcW w:w="992" w:type="dxa"/>
            <w:vAlign w:val="center"/>
          </w:tcPr>
          <w:p w:rsidR="00F73A34" w:rsidRPr="00B71D57" w:rsidRDefault="00F73A34" w:rsidP="008738E3">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1</w:t>
            </w:r>
          </w:p>
        </w:tc>
        <w:tc>
          <w:tcPr>
            <w:tcW w:w="992" w:type="dxa"/>
            <w:vMerge/>
            <w:vAlign w:val="center"/>
          </w:tcPr>
          <w:p w:rsidR="00F73A34" w:rsidRPr="00B71D57" w:rsidRDefault="00F73A34" w:rsidP="008738E3">
            <w:pPr>
              <w:pStyle w:val="aa"/>
              <w:jc w:val="center"/>
              <w:rPr>
                <w:rFonts w:ascii="Times New Roman" w:eastAsia="Times New Roman" w:hAnsi="Times New Roman"/>
                <w:sz w:val="28"/>
                <w:szCs w:val="28"/>
                <w:lang w:val="uk-UA" w:eastAsia="uk-UA"/>
              </w:rPr>
            </w:pPr>
          </w:p>
        </w:tc>
      </w:tr>
      <w:tr w:rsidR="00F73A34" w:rsidRPr="00EB1009" w:rsidTr="00414094">
        <w:tc>
          <w:tcPr>
            <w:tcW w:w="2836" w:type="dxa"/>
            <w:vAlign w:val="center"/>
          </w:tcPr>
          <w:p w:rsidR="00F73A34" w:rsidRPr="00B71D57" w:rsidRDefault="00F73A34" w:rsidP="008738E3">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Фізична культура</w:t>
            </w:r>
          </w:p>
        </w:tc>
        <w:tc>
          <w:tcPr>
            <w:tcW w:w="4502" w:type="dxa"/>
            <w:vAlign w:val="center"/>
          </w:tcPr>
          <w:p w:rsidR="00F73A34" w:rsidRPr="00B71D57" w:rsidRDefault="00F73A34" w:rsidP="008738E3">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Фізична культура</w:t>
            </w:r>
          </w:p>
        </w:tc>
        <w:tc>
          <w:tcPr>
            <w:tcW w:w="992" w:type="dxa"/>
            <w:vAlign w:val="center"/>
          </w:tcPr>
          <w:p w:rsidR="00F73A34" w:rsidRPr="00B71D57" w:rsidRDefault="00F73A34" w:rsidP="008738E3">
            <w:pPr>
              <w:pStyle w:val="aa"/>
              <w:jc w:val="center"/>
              <w:rPr>
                <w:rStyle w:val="FontStyle11"/>
                <w:rFonts w:eastAsia="Times New Roman"/>
                <w:sz w:val="28"/>
                <w:szCs w:val="28"/>
                <w:lang w:val="uk-UA" w:eastAsia="uk-UA"/>
              </w:rPr>
            </w:pPr>
            <w:r w:rsidRPr="00B71D57">
              <w:rPr>
                <w:rStyle w:val="FontStyle11"/>
                <w:rFonts w:eastAsia="Times New Roman"/>
                <w:sz w:val="28"/>
                <w:szCs w:val="28"/>
                <w:lang w:val="uk-UA" w:eastAsia="uk-UA"/>
              </w:rPr>
              <w:t>3</w:t>
            </w:r>
          </w:p>
        </w:tc>
        <w:tc>
          <w:tcPr>
            <w:tcW w:w="992" w:type="dxa"/>
            <w:vAlign w:val="center"/>
          </w:tcPr>
          <w:p w:rsidR="00F73A34" w:rsidRPr="00B71D57" w:rsidRDefault="00F73A34" w:rsidP="008738E3">
            <w:pPr>
              <w:pStyle w:val="aa"/>
              <w:jc w:val="center"/>
              <w:rPr>
                <w:rStyle w:val="FontStyle11"/>
                <w:rFonts w:eastAsia="Times New Roman"/>
                <w:sz w:val="28"/>
                <w:szCs w:val="28"/>
                <w:lang w:val="uk-UA" w:eastAsia="uk-UA"/>
              </w:rPr>
            </w:pPr>
            <w:r w:rsidRPr="00B71D57">
              <w:rPr>
                <w:rStyle w:val="FontStyle11"/>
                <w:rFonts w:eastAsia="Times New Roman"/>
                <w:sz w:val="28"/>
                <w:szCs w:val="28"/>
                <w:lang w:val="uk-UA" w:eastAsia="uk-UA"/>
              </w:rPr>
              <w:t>105</w:t>
            </w:r>
          </w:p>
        </w:tc>
      </w:tr>
      <w:tr w:rsidR="00F73A34" w:rsidRPr="00EB1009" w:rsidTr="00414094">
        <w:tc>
          <w:tcPr>
            <w:tcW w:w="2836" w:type="dxa"/>
            <w:vAlign w:val="center"/>
          </w:tcPr>
          <w:p w:rsidR="00F73A34" w:rsidRPr="00B71D57" w:rsidRDefault="00F73A34" w:rsidP="008738E3">
            <w:pPr>
              <w:pStyle w:val="aa"/>
              <w:jc w:val="both"/>
              <w:rPr>
                <w:rFonts w:ascii="Times New Roman" w:eastAsia="Times New Roman" w:hAnsi="Times New Roman"/>
                <w:sz w:val="28"/>
                <w:szCs w:val="28"/>
                <w:lang w:val="uk-UA"/>
              </w:rPr>
            </w:pPr>
            <w:r w:rsidRPr="00B71D57">
              <w:rPr>
                <w:rFonts w:ascii="Times New Roman" w:eastAsia="Times New Roman" w:hAnsi="Times New Roman"/>
                <w:sz w:val="28"/>
                <w:szCs w:val="28"/>
                <w:lang w:val="uk-UA"/>
              </w:rPr>
              <w:t>Усього</w:t>
            </w:r>
          </w:p>
        </w:tc>
        <w:tc>
          <w:tcPr>
            <w:tcW w:w="4502" w:type="dxa"/>
            <w:vAlign w:val="center"/>
          </w:tcPr>
          <w:p w:rsidR="00F73A34" w:rsidRPr="00B71D57" w:rsidRDefault="00F73A34" w:rsidP="008738E3">
            <w:pPr>
              <w:pStyle w:val="aa"/>
              <w:rPr>
                <w:rFonts w:ascii="Times New Roman" w:eastAsia="Times New Roman" w:hAnsi="Times New Roman"/>
                <w:sz w:val="28"/>
                <w:szCs w:val="28"/>
                <w:lang w:val="uk-UA" w:eastAsia="uk-UA"/>
              </w:rPr>
            </w:pPr>
          </w:p>
        </w:tc>
        <w:tc>
          <w:tcPr>
            <w:tcW w:w="992" w:type="dxa"/>
            <w:vAlign w:val="center"/>
          </w:tcPr>
          <w:p w:rsidR="00F73A34" w:rsidRPr="00B71D57" w:rsidRDefault="00F73A34" w:rsidP="008738E3">
            <w:pPr>
              <w:pStyle w:val="aa"/>
              <w:jc w:val="center"/>
              <w:rPr>
                <w:rStyle w:val="FontStyle11"/>
                <w:rFonts w:eastAsia="Times New Roman"/>
                <w:sz w:val="28"/>
                <w:szCs w:val="28"/>
                <w:lang w:val="uk-UA" w:eastAsia="uk-UA"/>
              </w:rPr>
            </w:pPr>
            <w:r w:rsidRPr="00B71D57">
              <w:rPr>
                <w:rStyle w:val="FontStyle11"/>
                <w:rFonts w:eastAsia="Times New Roman"/>
                <w:sz w:val="28"/>
                <w:szCs w:val="28"/>
                <w:lang w:val="uk-UA" w:eastAsia="uk-UA"/>
              </w:rPr>
              <w:t>34</w:t>
            </w:r>
          </w:p>
        </w:tc>
        <w:tc>
          <w:tcPr>
            <w:tcW w:w="992" w:type="dxa"/>
            <w:vAlign w:val="center"/>
          </w:tcPr>
          <w:p w:rsidR="00F73A34" w:rsidRPr="00B71D57" w:rsidRDefault="00010178" w:rsidP="00225223">
            <w:pPr>
              <w:pStyle w:val="aa"/>
              <w:jc w:val="center"/>
              <w:rPr>
                <w:rStyle w:val="FontStyle11"/>
                <w:rFonts w:eastAsia="Times New Roman"/>
                <w:b/>
                <w:sz w:val="28"/>
                <w:szCs w:val="28"/>
                <w:lang w:val="uk-UA" w:eastAsia="uk-UA"/>
              </w:rPr>
            </w:pPr>
            <w:r w:rsidRPr="00B71D57">
              <w:rPr>
                <w:rStyle w:val="FontStyle11"/>
                <w:rFonts w:eastAsia="Times New Roman"/>
                <w:b/>
                <w:sz w:val="28"/>
                <w:szCs w:val="28"/>
                <w:lang w:val="uk-UA" w:eastAsia="uk-UA"/>
              </w:rPr>
              <w:t>119</w:t>
            </w:r>
            <w:r w:rsidR="00F73A34" w:rsidRPr="00B71D57">
              <w:rPr>
                <w:rStyle w:val="FontStyle11"/>
                <w:rFonts w:eastAsia="Times New Roman"/>
                <w:b/>
                <w:sz w:val="28"/>
                <w:szCs w:val="28"/>
                <w:lang w:val="uk-UA" w:eastAsia="uk-UA"/>
              </w:rPr>
              <w:t>0</w:t>
            </w:r>
          </w:p>
        </w:tc>
      </w:tr>
    </w:tbl>
    <w:p w:rsidR="00F73A34" w:rsidRPr="00EB1009" w:rsidRDefault="00F73A34" w:rsidP="005C52B0">
      <w:pPr>
        <w:pStyle w:val="aa"/>
        <w:ind w:firstLine="567"/>
        <w:jc w:val="both"/>
        <w:rPr>
          <w:rFonts w:ascii="Times New Roman" w:hAnsi="Times New Roman"/>
          <w:sz w:val="28"/>
          <w:szCs w:val="28"/>
          <w:lang w:val="uk-UA"/>
        </w:rPr>
      </w:pPr>
    </w:p>
    <w:p w:rsidR="00F73A34" w:rsidRPr="00EB1009" w:rsidRDefault="00F73A34" w:rsidP="00B048B0">
      <w:pPr>
        <w:pStyle w:val="aa"/>
        <w:ind w:firstLine="567"/>
        <w:jc w:val="both"/>
        <w:rPr>
          <w:rFonts w:ascii="Times New Roman" w:hAnsi="Times New Roman"/>
          <w:sz w:val="28"/>
          <w:szCs w:val="28"/>
          <w:lang w:val="uk-UA"/>
        </w:rPr>
      </w:pPr>
      <w:r w:rsidRPr="00EB1009">
        <w:rPr>
          <w:rFonts w:ascii="Times New Roman" w:hAnsi="Times New Roman"/>
          <w:sz w:val="28"/>
          <w:szCs w:val="28"/>
          <w:lang w:val="uk-UA"/>
        </w:rPr>
        <w:t>Сума годин на вивчення всіх освітніх галузей у навчальному плані закладу загальної середньої освіти не перевищує загальнорічної кількості навчальних годин, що фінансуються з бюджету (без урахування поділу на групи), визначеної базовим навчальним планом, з дотриманням вимог гранично допустимого річного навчального навантаження учнів.</w:t>
      </w:r>
    </w:p>
    <w:p w:rsidR="00F73A34" w:rsidRPr="00EB1009" w:rsidRDefault="00F73A34" w:rsidP="0024325B">
      <w:pPr>
        <w:pStyle w:val="aa"/>
        <w:ind w:firstLine="567"/>
        <w:jc w:val="both"/>
        <w:rPr>
          <w:rFonts w:ascii="Times New Roman" w:hAnsi="Times New Roman"/>
          <w:sz w:val="28"/>
          <w:szCs w:val="28"/>
          <w:lang w:val="uk-UA"/>
        </w:rPr>
      </w:pPr>
      <w:r w:rsidRPr="00EB1009">
        <w:rPr>
          <w:rFonts w:ascii="Times New Roman" w:hAnsi="Times New Roman"/>
          <w:sz w:val="28"/>
          <w:szCs w:val="28"/>
          <w:lang w:val="uk-UA"/>
        </w:rPr>
        <w:t xml:space="preserve">Навчальний план </w:t>
      </w:r>
      <w:r w:rsidRPr="00EB1009">
        <w:rPr>
          <w:rFonts w:ascii="Times New Roman" w:hAnsi="Times New Roman"/>
          <w:sz w:val="28"/>
          <w:szCs w:val="28"/>
          <w:u w:val="single"/>
          <w:lang w:val="uk-UA"/>
        </w:rPr>
        <w:t>7</w:t>
      </w:r>
      <w:r>
        <w:rPr>
          <w:rFonts w:ascii="Times New Roman" w:hAnsi="Times New Roman"/>
          <w:sz w:val="28"/>
          <w:szCs w:val="28"/>
          <w:u w:val="single"/>
          <w:lang w:val="uk-UA"/>
        </w:rPr>
        <w:t>-го</w:t>
      </w:r>
      <w:r w:rsidRPr="00EB1009">
        <w:rPr>
          <w:rFonts w:ascii="Times New Roman" w:hAnsi="Times New Roman"/>
          <w:sz w:val="28"/>
          <w:szCs w:val="28"/>
          <w:u w:val="single"/>
          <w:lang w:val="uk-UA"/>
        </w:rPr>
        <w:t xml:space="preserve"> клас</w:t>
      </w:r>
      <w:r>
        <w:rPr>
          <w:rFonts w:ascii="Times New Roman" w:hAnsi="Times New Roman"/>
          <w:sz w:val="28"/>
          <w:szCs w:val="28"/>
          <w:u w:val="single"/>
          <w:lang w:val="uk-UA"/>
        </w:rPr>
        <w:t>у</w:t>
      </w:r>
      <w:r w:rsidRPr="00EB1009">
        <w:rPr>
          <w:rFonts w:ascii="Times New Roman" w:hAnsi="Times New Roman"/>
          <w:sz w:val="28"/>
          <w:szCs w:val="28"/>
          <w:lang w:val="uk-UA"/>
        </w:rPr>
        <w:t xml:space="preserve"> укладено відповідно до Типових навчальних планів (додатки 1, 3).</w:t>
      </w:r>
    </w:p>
    <w:p w:rsidR="00F73A34" w:rsidRPr="00EB1009" w:rsidRDefault="00F73A34" w:rsidP="0024325B">
      <w:pPr>
        <w:pStyle w:val="aa"/>
        <w:ind w:firstLine="567"/>
        <w:jc w:val="both"/>
        <w:rPr>
          <w:rFonts w:ascii="Times New Roman" w:hAnsi="Times New Roman"/>
          <w:sz w:val="28"/>
          <w:szCs w:val="28"/>
          <w:lang w:val="uk-UA"/>
        </w:rPr>
      </w:pPr>
      <w:r w:rsidRPr="00EB1009">
        <w:rPr>
          <w:rFonts w:ascii="Times New Roman" w:hAnsi="Times New Roman"/>
          <w:sz w:val="28"/>
          <w:szCs w:val="28"/>
          <w:lang w:val="uk-UA"/>
        </w:rPr>
        <w:t>Рішенням педагогічної ради від 30.08.2024, протокол №</w:t>
      </w:r>
      <w:r w:rsidR="00DC27DE">
        <w:rPr>
          <w:rFonts w:ascii="Times New Roman" w:hAnsi="Times New Roman"/>
          <w:sz w:val="28"/>
          <w:szCs w:val="28"/>
          <w:lang w:val="uk-UA"/>
        </w:rPr>
        <w:t xml:space="preserve"> </w:t>
      </w:r>
      <w:r w:rsidRPr="00EB1009">
        <w:rPr>
          <w:rFonts w:ascii="Times New Roman" w:hAnsi="Times New Roman"/>
          <w:sz w:val="28"/>
          <w:szCs w:val="28"/>
          <w:lang w:val="uk-UA"/>
        </w:rPr>
        <w:t>1, визначено перелік навчальних предметів та інтегрованих курсів для реалізації кожної освітньої галузі та здійснено перерозподіл годин навчального навантаження для перерозподілу між освітніми компонентами (Додаток 2), зокрема:</w:t>
      </w:r>
    </w:p>
    <w:p w:rsidR="00F73A34" w:rsidRPr="00EB1009" w:rsidRDefault="00F73A34" w:rsidP="0024325B">
      <w:pPr>
        <w:pStyle w:val="aa"/>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мовно-літературна галузь представлена навчальними предметами:</w:t>
      </w:r>
    </w:p>
    <w:p w:rsidR="00F73A34" w:rsidRPr="00EB1009" w:rsidRDefault="00F73A34" w:rsidP="0024325B">
      <w:pPr>
        <w:pStyle w:val="aa"/>
        <w:numPr>
          <w:ilvl w:val="0"/>
          <w:numId w:val="23"/>
        </w:numPr>
        <w:jc w:val="both"/>
        <w:rPr>
          <w:rFonts w:ascii="Times New Roman" w:hAnsi="Times New Roman"/>
          <w:sz w:val="28"/>
          <w:szCs w:val="28"/>
          <w:lang w:val="uk-UA"/>
        </w:rPr>
      </w:pPr>
      <w:r w:rsidRPr="00EB1009">
        <w:rPr>
          <w:rFonts w:ascii="Times New Roman" w:hAnsi="Times New Roman"/>
          <w:sz w:val="28"/>
          <w:szCs w:val="28"/>
          <w:lang w:val="uk-UA" w:eastAsia="uk-UA"/>
        </w:rPr>
        <w:t>українська мова – 3 години</w:t>
      </w:r>
      <w:r w:rsidR="000E6704">
        <w:rPr>
          <w:rFonts w:ascii="Times New Roman" w:hAnsi="Times New Roman"/>
          <w:sz w:val="28"/>
          <w:szCs w:val="28"/>
          <w:lang w:val="uk-UA" w:eastAsia="uk-UA"/>
        </w:rPr>
        <w:t>;</w:t>
      </w:r>
    </w:p>
    <w:p w:rsidR="00F73A34" w:rsidRPr="00EB1009" w:rsidRDefault="00F73A34" w:rsidP="0024325B">
      <w:pPr>
        <w:pStyle w:val="aa"/>
        <w:numPr>
          <w:ilvl w:val="0"/>
          <w:numId w:val="23"/>
        </w:numPr>
        <w:jc w:val="both"/>
        <w:rPr>
          <w:rFonts w:ascii="Times New Roman" w:hAnsi="Times New Roman"/>
          <w:sz w:val="28"/>
          <w:szCs w:val="28"/>
          <w:lang w:val="uk-UA"/>
        </w:rPr>
      </w:pPr>
      <w:r w:rsidRPr="00EB1009">
        <w:rPr>
          <w:rFonts w:ascii="Times New Roman" w:hAnsi="Times New Roman"/>
          <w:sz w:val="28"/>
          <w:szCs w:val="28"/>
          <w:lang w:val="uk-UA" w:eastAsia="uk-UA"/>
        </w:rPr>
        <w:t>українська література – 1,5 годин</w:t>
      </w:r>
      <w:r w:rsidR="000E6704">
        <w:rPr>
          <w:rFonts w:ascii="Times New Roman" w:hAnsi="Times New Roman"/>
          <w:sz w:val="28"/>
          <w:szCs w:val="28"/>
          <w:lang w:val="uk-UA" w:eastAsia="uk-UA"/>
        </w:rPr>
        <w:t>и</w:t>
      </w:r>
      <w:r w:rsidRPr="00EB1009">
        <w:rPr>
          <w:rFonts w:ascii="Times New Roman" w:hAnsi="Times New Roman"/>
          <w:sz w:val="28"/>
          <w:szCs w:val="28"/>
          <w:lang w:val="uk-UA" w:eastAsia="uk-UA"/>
        </w:rPr>
        <w:t xml:space="preserve"> + 0,5</w:t>
      </w:r>
      <w:r w:rsidR="000E6704">
        <w:rPr>
          <w:rFonts w:ascii="Times New Roman" w:hAnsi="Times New Roman"/>
          <w:sz w:val="28"/>
          <w:szCs w:val="28"/>
          <w:lang w:val="uk-UA" w:eastAsia="uk-UA"/>
        </w:rPr>
        <w:t xml:space="preserve"> </w:t>
      </w:r>
      <w:r w:rsidRPr="00EB1009">
        <w:rPr>
          <w:rFonts w:ascii="Times New Roman" w:hAnsi="Times New Roman"/>
          <w:sz w:val="28"/>
          <w:szCs w:val="28"/>
          <w:lang w:val="uk-UA" w:eastAsia="uk-UA"/>
        </w:rPr>
        <w:t>год</w:t>
      </w:r>
      <w:r w:rsidR="000E6704">
        <w:rPr>
          <w:rFonts w:ascii="Times New Roman" w:hAnsi="Times New Roman"/>
          <w:sz w:val="28"/>
          <w:szCs w:val="28"/>
          <w:lang w:val="uk-UA" w:eastAsia="uk-UA"/>
        </w:rPr>
        <w:t>ин</w:t>
      </w:r>
      <w:r w:rsidRPr="00EB1009">
        <w:rPr>
          <w:rFonts w:ascii="Times New Roman" w:hAnsi="Times New Roman"/>
          <w:sz w:val="28"/>
          <w:szCs w:val="28"/>
          <w:lang w:val="uk-UA" w:eastAsia="uk-UA"/>
        </w:rPr>
        <w:t xml:space="preserve"> (перерозподіл)</w:t>
      </w:r>
      <w:r w:rsidR="000E6704">
        <w:rPr>
          <w:rFonts w:ascii="Times New Roman" w:hAnsi="Times New Roman"/>
          <w:sz w:val="28"/>
          <w:szCs w:val="28"/>
          <w:lang w:val="uk-UA" w:eastAsia="uk-UA"/>
        </w:rPr>
        <w:t>;</w:t>
      </w:r>
    </w:p>
    <w:p w:rsidR="00F73A34" w:rsidRPr="00EB1009" w:rsidRDefault="00F73A34" w:rsidP="0024325B">
      <w:pPr>
        <w:pStyle w:val="aa"/>
        <w:numPr>
          <w:ilvl w:val="0"/>
          <w:numId w:val="23"/>
        </w:numPr>
        <w:jc w:val="both"/>
        <w:rPr>
          <w:rFonts w:ascii="Times New Roman" w:hAnsi="Times New Roman"/>
          <w:sz w:val="28"/>
          <w:szCs w:val="28"/>
          <w:lang w:val="uk-UA"/>
        </w:rPr>
      </w:pPr>
      <w:r w:rsidRPr="00EB1009">
        <w:rPr>
          <w:rFonts w:ascii="Times New Roman" w:hAnsi="Times New Roman"/>
          <w:sz w:val="28"/>
          <w:szCs w:val="28"/>
          <w:lang w:val="uk-UA" w:eastAsia="uk-UA"/>
        </w:rPr>
        <w:t>зарубіжна література</w:t>
      </w:r>
      <w:r>
        <w:rPr>
          <w:rFonts w:ascii="Times New Roman" w:hAnsi="Times New Roman"/>
          <w:sz w:val="28"/>
          <w:szCs w:val="28"/>
          <w:lang w:val="uk-UA" w:eastAsia="uk-UA"/>
        </w:rPr>
        <w:t xml:space="preserve"> – 1 год</w:t>
      </w:r>
      <w:r w:rsidR="000E6704">
        <w:rPr>
          <w:rFonts w:ascii="Times New Roman" w:hAnsi="Times New Roman"/>
          <w:sz w:val="28"/>
          <w:szCs w:val="28"/>
          <w:lang w:val="uk-UA" w:eastAsia="uk-UA"/>
        </w:rPr>
        <w:t>ина</w:t>
      </w:r>
      <w:r>
        <w:rPr>
          <w:rFonts w:ascii="Times New Roman" w:hAnsi="Times New Roman"/>
          <w:sz w:val="28"/>
          <w:szCs w:val="28"/>
          <w:lang w:val="uk-UA" w:eastAsia="uk-UA"/>
        </w:rPr>
        <w:t xml:space="preserve"> + 1</w:t>
      </w:r>
      <w:r w:rsidR="000E6704">
        <w:rPr>
          <w:rFonts w:ascii="Times New Roman" w:hAnsi="Times New Roman"/>
          <w:sz w:val="28"/>
          <w:szCs w:val="28"/>
          <w:lang w:val="uk-UA" w:eastAsia="uk-UA"/>
        </w:rPr>
        <w:t xml:space="preserve"> </w:t>
      </w:r>
      <w:r w:rsidRPr="00EB1009">
        <w:rPr>
          <w:rFonts w:ascii="Times New Roman" w:hAnsi="Times New Roman"/>
          <w:sz w:val="28"/>
          <w:szCs w:val="28"/>
          <w:lang w:val="uk-UA" w:eastAsia="uk-UA"/>
        </w:rPr>
        <w:t>год</w:t>
      </w:r>
      <w:r w:rsidR="000E6704">
        <w:rPr>
          <w:rFonts w:ascii="Times New Roman" w:hAnsi="Times New Roman"/>
          <w:sz w:val="28"/>
          <w:szCs w:val="28"/>
          <w:lang w:val="uk-UA" w:eastAsia="uk-UA"/>
        </w:rPr>
        <w:t>ина</w:t>
      </w:r>
      <w:r w:rsidRPr="00EB1009">
        <w:rPr>
          <w:rFonts w:ascii="Times New Roman" w:hAnsi="Times New Roman"/>
          <w:sz w:val="28"/>
          <w:szCs w:val="28"/>
          <w:lang w:val="uk-UA" w:eastAsia="uk-UA"/>
        </w:rPr>
        <w:t xml:space="preserve"> (перерозподіл)</w:t>
      </w:r>
      <w:r w:rsidR="000E6704">
        <w:rPr>
          <w:rFonts w:ascii="Times New Roman" w:hAnsi="Times New Roman"/>
          <w:sz w:val="28"/>
          <w:szCs w:val="28"/>
          <w:lang w:val="uk-UA" w:eastAsia="uk-UA"/>
        </w:rPr>
        <w:t>;</w:t>
      </w:r>
    </w:p>
    <w:p w:rsidR="00F73A34" w:rsidRPr="00EB1009" w:rsidRDefault="00F73A34" w:rsidP="0024325B">
      <w:pPr>
        <w:pStyle w:val="aa"/>
        <w:numPr>
          <w:ilvl w:val="0"/>
          <w:numId w:val="23"/>
        </w:numPr>
        <w:jc w:val="both"/>
        <w:rPr>
          <w:rFonts w:ascii="Times New Roman" w:hAnsi="Times New Roman"/>
          <w:sz w:val="28"/>
          <w:szCs w:val="28"/>
          <w:lang w:val="uk-UA"/>
        </w:rPr>
      </w:pPr>
      <w:r w:rsidRPr="00EB1009">
        <w:rPr>
          <w:rFonts w:ascii="Times New Roman" w:hAnsi="Times New Roman"/>
          <w:sz w:val="28"/>
          <w:szCs w:val="28"/>
          <w:lang w:val="uk-UA" w:eastAsia="uk-UA"/>
        </w:rPr>
        <w:t>іноземна мова</w:t>
      </w:r>
      <w:r w:rsidR="000E6704">
        <w:rPr>
          <w:rFonts w:ascii="Times New Roman" w:hAnsi="Times New Roman"/>
          <w:sz w:val="28"/>
          <w:szCs w:val="28"/>
          <w:lang w:val="uk-UA" w:eastAsia="uk-UA"/>
        </w:rPr>
        <w:t xml:space="preserve"> </w:t>
      </w:r>
      <w:r w:rsidRPr="00EB1009">
        <w:rPr>
          <w:rFonts w:ascii="Times New Roman" w:hAnsi="Times New Roman"/>
          <w:sz w:val="28"/>
          <w:szCs w:val="28"/>
          <w:lang w:val="uk-UA" w:eastAsia="uk-UA"/>
        </w:rPr>
        <w:t>(англійська мова) – 3,5 години;</w:t>
      </w:r>
    </w:p>
    <w:p w:rsidR="00F73A34" w:rsidRPr="00EB1009" w:rsidRDefault="00F73A34" w:rsidP="0024325B">
      <w:pPr>
        <w:pStyle w:val="aa"/>
        <w:numPr>
          <w:ilvl w:val="0"/>
          <w:numId w:val="22"/>
        </w:numPr>
        <w:jc w:val="both"/>
        <w:rPr>
          <w:rFonts w:ascii="Times New Roman" w:hAnsi="Times New Roman"/>
          <w:sz w:val="28"/>
          <w:szCs w:val="28"/>
          <w:lang w:val="uk-UA"/>
        </w:rPr>
      </w:pPr>
      <w:r w:rsidRPr="00EB1009">
        <w:rPr>
          <w:rFonts w:ascii="Times New Roman" w:hAnsi="Times New Roman"/>
          <w:sz w:val="28"/>
          <w:szCs w:val="28"/>
          <w:lang w:val="uk-UA"/>
        </w:rPr>
        <w:t>м</w:t>
      </w:r>
      <w:r w:rsidRPr="00EB1009">
        <w:rPr>
          <w:rFonts w:ascii="Times New Roman" w:hAnsi="Times New Roman"/>
          <w:sz w:val="28"/>
          <w:szCs w:val="28"/>
          <w:lang w:val="uk-UA" w:eastAsia="uk-UA"/>
        </w:rPr>
        <w:t>атематична</w:t>
      </w:r>
      <w:r w:rsidRPr="00EB1009">
        <w:rPr>
          <w:rFonts w:ascii="Times New Roman" w:hAnsi="Times New Roman"/>
          <w:sz w:val="28"/>
          <w:szCs w:val="28"/>
          <w:lang w:val="uk-UA" w:eastAsia="uk-UA"/>
        </w:rPr>
        <w:tab/>
        <w:t>галузь представлена навчальними предметами:</w:t>
      </w:r>
    </w:p>
    <w:p w:rsidR="00F73A34" w:rsidRPr="00EB1009" w:rsidRDefault="00F73A34" w:rsidP="0024325B">
      <w:pPr>
        <w:pStyle w:val="aa"/>
        <w:numPr>
          <w:ilvl w:val="1"/>
          <w:numId w:val="36"/>
        </w:numPr>
        <w:ind w:left="1985"/>
        <w:jc w:val="both"/>
        <w:rPr>
          <w:rFonts w:ascii="Times New Roman" w:hAnsi="Times New Roman"/>
          <w:sz w:val="28"/>
          <w:szCs w:val="28"/>
          <w:lang w:val="uk-UA"/>
        </w:rPr>
      </w:pPr>
      <w:r w:rsidRPr="00EB1009">
        <w:rPr>
          <w:rFonts w:ascii="Times New Roman" w:hAnsi="Times New Roman"/>
          <w:sz w:val="28"/>
          <w:szCs w:val="28"/>
          <w:lang w:val="uk-UA" w:eastAsia="uk-UA"/>
        </w:rPr>
        <w:t>алгебра – 2,5 год</w:t>
      </w:r>
      <w:r w:rsidR="000E6704">
        <w:rPr>
          <w:rFonts w:ascii="Times New Roman" w:hAnsi="Times New Roman"/>
          <w:sz w:val="28"/>
          <w:szCs w:val="28"/>
          <w:lang w:val="uk-UA" w:eastAsia="uk-UA"/>
        </w:rPr>
        <w:t>ини</w:t>
      </w:r>
      <w:r w:rsidRPr="00EB1009">
        <w:rPr>
          <w:rFonts w:ascii="Times New Roman" w:hAnsi="Times New Roman"/>
          <w:sz w:val="28"/>
          <w:szCs w:val="28"/>
          <w:lang w:val="uk-UA" w:eastAsia="uk-UA"/>
        </w:rPr>
        <w:t xml:space="preserve"> + 0,5 год</w:t>
      </w:r>
      <w:r w:rsidR="000E6704">
        <w:rPr>
          <w:rFonts w:ascii="Times New Roman" w:hAnsi="Times New Roman"/>
          <w:sz w:val="28"/>
          <w:szCs w:val="28"/>
          <w:lang w:val="uk-UA" w:eastAsia="uk-UA"/>
        </w:rPr>
        <w:t>ин</w:t>
      </w:r>
      <w:r w:rsidRPr="00EB1009">
        <w:rPr>
          <w:rFonts w:ascii="Times New Roman" w:hAnsi="Times New Roman"/>
          <w:sz w:val="28"/>
          <w:szCs w:val="28"/>
          <w:lang w:val="uk-UA" w:eastAsia="uk-UA"/>
        </w:rPr>
        <w:t xml:space="preserve"> (перерозподіл); </w:t>
      </w:r>
    </w:p>
    <w:p w:rsidR="00F73A34" w:rsidRPr="00EB1009" w:rsidRDefault="00F73A34" w:rsidP="0024325B">
      <w:pPr>
        <w:pStyle w:val="aa"/>
        <w:numPr>
          <w:ilvl w:val="1"/>
          <w:numId w:val="36"/>
        </w:numPr>
        <w:ind w:left="1985"/>
        <w:jc w:val="both"/>
        <w:rPr>
          <w:rFonts w:ascii="Times New Roman" w:hAnsi="Times New Roman"/>
          <w:sz w:val="28"/>
          <w:szCs w:val="28"/>
          <w:lang w:val="uk-UA"/>
        </w:rPr>
      </w:pPr>
      <w:r w:rsidRPr="00EB1009">
        <w:rPr>
          <w:rFonts w:ascii="Times New Roman" w:hAnsi="Times New Roman"/>
          <w:sz w:val="28"/>
          <w:szCs w:val="28"/>
          <w:lang w:val="uk-UA" w:eastAsia="uk-UA"/>
        </w:rPr>
        <w:t>геометрія – 1,5 год</w:t>
      </w:r>
      <w:r w:rsidR="000E6704">
        <w:rPr>
          <w:rFonts w:ascii="Times New Roman" w:hAnsi="Times New Roman"/>
          <w:sz w:val="28"/>
          <w:szCs w:val="28"/>
          <w:lang w:val="uk-UA" w:eastAsia="uk-UA"/>
        </w:rPr>
        <w:t>ини</w:t>
      </w:r>
      <w:r w:rsidRPr="00EB1009">
        <w:rPr>
          <w:rFonts w:ascii="Times New Roman" w:hAnsi="Times New Roman"/>
          <w:sz w:val="28"/>
          <w:szCs w:val="28"/>
          <w:lang w:val="uk-UA" w:eastAsia="uk-UA"/>
        </w:rPr>
        <w:t xml:space="preserve"> + 0,5 год</w:t>
      </w:r>
      <w:r w:rsidR="000E6704">
        <w:rPr>
          <w:rFonts w:ascii="Times New Roman" w:hAnsi="Times New Roman"/>
          <w:sz w:val="28"/>
          <w:szCs w:val="28"/>
          <w:lang w:val="uk-UA" w:eastAsia="uk-UA"/>
        </w:rPr>
        <w:t>ин</w:t>
      </w:r>
      <w:r w:rsidRPr="00EB1009">
        <w:rPr>
          <w:rFonts w:ascii="Times New Roman" w:hAnsi="Times New Roman"/>
          <w:sz w:val="28"/>
          <w:szCs w:val="28"/>
          <w:lang w:val="uk-UA" w:eastAsia="uk-UA"/>
        </w:rPr>
        <w:t xml:space="preserve"> (перерозподіл);</w:t>
      </w:r>
    </w:p>
    <w:p w:rsidR="00F73A34" w:rsidRPr="00EB1009" w:rsidRDefault="00F73A34" w:rsidP="0024325B">
      <w:pPr>
        <w:pStyle w:val="aa"/>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природнича галузь представлена навчальними предметами:</w:t>
      </w:r>
    </w:p>
    <w:p w:rsidR="00F73A34" w:rsidRPr="00EB1009" w:rsidRDefault="00F73A34" w:rsidP="0024325B">
      <w:pPr>
        <w:pStyle w:val="aa"/>
        <w:numPr>
          <w:ilvl w:val="0"/>
          <w:numId w:val="33"/>
        </w:numPr>
        <w:jc w:val="both"/>
        <w:rPr>
          <w:rFonts w:ascii="Times New Roman" w:hAnsi="Times New Roman"/>
          <w:sz w:val="28"/>
          <w:szCs w:val="28"/>
          <w:lang w:val="uk-UA"/>
        </w:rPr>
      </w:pPr>
      <w:r w:rsidRPr="00EB1009">
        <w:rPr>
          <w:rFonts w:ascii="Times New Roman" w:hAnsi="Times New Roman"/>
          <w:sz w:val="28"/>
          <w:szCs w:val="28"/>
          <w:lang w:val="uk-UA" w:eastAsia="uk-UA"/>
        </w:rPr>
        <w:t>біологія – 2</w:t>
      </w:r>
      <w:r>
        <w:rPr>
          <w:rFonts w:ascii="Times New Roman" w:hAnsi="Times New Roman"/>
          <w:sz w:val="28"/>
          <w:szCs w:val="28"/>
          <w:lang w:val="uk-UA" w:eastAsia="uk-UA"/>
        </w:rPr>
        <w:t xml:space="preserve"> год</w:t>
      </w:r>
      <w:r w:rsidR="000E6704">
        <w:rPr>
          <w:rFonts w:ascii="Times New Roman" w:hAnsi="Times New Roman"/>
          <w:sz w:val="28"/>
          <w:szCs w:val="28"/>
          <w:lang w:val="uk-UA" w:eastAsia="uk-UA"/>
        </w:rPr>
        <w:t xml:space="preserve">ини; </w:t>
      </w:r>
    </w:p>
    <w:p w:rsidR="00F73A34" w:rsidRPr="00EB1009" w:rsidRDefault="00F73A34" w:rsidP="0024325B">
      <w:pPr>
        <w:pStyle w:val="aa"/>
        <w:numPr>
          <w:ilvl w:val="0"/>
          <w:numId w:val="33"/>
        </w:numPr>
        <w:jc w:val="both"/>
        <w:rPr>
          <w:rFonts w:ascii="Times New Roman" w:hAnsi="Times New Roman"/>
          <w:sz w:val="28"/>
          <w:szCs w:val="28"/>
          <w:lang w:val="uk-UA"/>
        </w:rPr>
      </w:pPr>
      <w:r w:rsidRPr="00EB1009">
        <w:rPr>
          <w:rFonts w:ascii="Times New Roman" w:hAnsi="Times New Roman"/>
          <w:sz w:val="28"/>
          <w:szCs w:val="28"/>
          <w:lang w:val="uk-UA" w:eastAsia="uk-UA"/>
        </w:rPr>
        <w:t>географія – 2 год</w:t>
      </w:r>
      <w:r w:rsidR="000E6704">
        <w:rPr>
          <w:rFonts w:ascii="Times New Roman" w:hAnsi="Times New Roman"/>
          <w:sz w:val="28"/>
          <w:szCs w:val="28"/>
          <w:lang w:val="uk-UA" w:eastAsia="uk-UA"/>
        </w:rPr>
        <w:t>ини</w:t>
      </w:r>
      <w:r w:rsidRPr="00EB1009">
        <w:rPr>
          <w:rFonts w:ascii="Times New Roman" w:hAnsi="Times New Roman"/>
          <w:sz w:val="28"/>
          <w:szCs w:val="28"/>
          <w:lang w:val="uk-UA" w:eastAsia="uk-UA"/>
        </w:rPr>
        <w:t>;</w:t>
      </w:r>
    </w:p>
    <w:p w:rsidR="00F73A34" w:rsidRPr="00EB1009" w:rsidRDefault="00F73A34" w:rsidP="0024325B">
      <w:pPr>
        <w:pStyle w:val="aa"/>
        <w:numPr>
          <w:ilvl w:val="0"/>
          <w:numId w:val="33"/>
        </w:numPr>
        <w:jc w:val="both"/>
        <w:rPr>
          <w:rFonts w:ascii="Times New Roman" w:hAnsi="Times New Roman"/>
          <w:sz w:val="28"/>
          <w:szCs w:val="28"/>
          <w:lang w:val="uk-UA"/>
        </w:rPr>
      </w:pPr>
      <w:r w:rsidRPr="00EB1009">
        <w:rPr>
          <w:rFonts w:ascii="Times New Roman" w:hAnsi="Times New Roman"/>
          <w:sz w:val="28"/>
          <w:szCs w:val="28"/>
          <w:lang w:val="uk-UA" w:eastAsia="uk-UA"/>
        </w:rPr>
        <w:t>фізика – 2 год</w:t>
      </w:r>
      <w:r w:rsidR="000E6704">
        <w:rPr>
          <w:rFonts w:ascii="Times New Roman" w:hAnsi="Times New Roman"/>
          <w:sz w:val="28"/>
          <w:szCs w:val="28"/>
          <w:lang w:val="uk-UA" w:eastAsia="uk-UA"/>
        </w:rPr>
        <w:t>ини</w:t>
      </w:r>
      <w:r w:rsidRPr="00EB1009">
        <w:rPr>
          <w:rFonts w:ascii="Times New Roman" w:hAnsi="Times New Roman"/>
          <w:sz w:val="28"/>
          <w:szCs w:val="28"/>
          <w:lang w:val="uk-UA" w:eastAsia="uk-UA"/>
        </w:rPr>
        <w:t>;</w:t>
      </w:r>
    </w:p>
    <w:p w:rsidR="00F73A34" w:rsidRPr="00EB1009" w:rsidRDefault="00F73A34" w:rsidP="0024325B">
      <w:pPr>
        <w:pStyle w:val="aa"/>
        <w:numPr>
          <w:ilvl w:val="0"/>
          <w:numId w:val="33"/>
        </w:numPr>
        <w:jc w:val="both"/>
        <w:rPr>
          <w:rFonts w:ascii="Times New Roman" w:hAnsi="Times New Roman"/>
          <w:sz w:val="28"/>
          <w:szCs w:val="28"/>
          <w:lang w:val="uk-UA"/>
        </w:rPr>
      </w:pPr>
      <w:r w:rsidRPr="00EB1009">
        <w:rPr>
          <w:rFonts w:ascii="Times New Roman" w:hAnsi="Times New Roman"/>
          <w:sz w:val="28"/>
          <w:szCs w:val="28"/>
          <w:lang w:val="uk-UA" w:eastAsia="uk-UA"/>
        </w:rPr>
        <w:t xml:space="preserve">хімія – </w:t>
      </w:r>
      <w:r>
        <w:rPr>
          <w:rFonts w:ascii="Times New Roman" w:hAnsi="Times New Roman"/>
          <w:sz w:val="28"/>
          <w:szCs w:val="28"/>
          <w:lang w:val="uk-UA" w:eastAsia="uk-UA"/>
        </w:rPr>
        <w:t>1</w:t>
      </w:r>
      <w:r w:rsidRPr="00EB1009">
        <w:rPr>
          <w:rFonts w:ascii="Times New Roman" w:hAnsi="Times New Roman"/>
          <w:sz w:val="28"/>
          <w:szCs w:val="28"/>
          <w:lang w:val="uk-UA" w:eastAsia="uk-UA"/>
        </w:rPr>
        <w:t xml:space="preserve"> год</w:t>
      </w:r>
      <w:r w:rsidR="000E6704">
        <w:rPr>
          <w:rFonts w:ascii="Times New Roman" w:hAnsi="Times New Roman"/>
          <w:sz w:val="28"/>
          <w:szCs w:val="28"/>
          <w:lang w:val="uk-UA" w:eastAsia="uk-UA"/>
        </w:rPr>
        <w:t>ина</w:t>
      </w:r>
      <w:r w:rsidRPr="00EB1009">
        <w:rPr>
          <w:rFonts w:ascii="Times New Roman" w:hAnsi="Times New Roman"/>
          <w:sz w:val="28"/>
          <w:szCs w:val="28"/>
          <w:lang w:val="uk-UA" w:eastAsia="uk-UA"/>
        </w:rPr>
        <w:t>.</w:t>
      </w:r>
    </w:p>
    <w:p w:rsidR="00F73A34" w:rsidRPr="00EB1009" w:rsidRDefault="00F73A34" w:rsidP="00FB623E">
      <w:pPr>
        <w:pStyle w:val="aa"/>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 xml:space="preserve">соціальна і здоров’язбережувальна галузь представлена інтегрованим курсом «Здоров’я, </w:t>
      </w:r>
      <w:r>
        <w:rPr>
          <w:rFonts w:ascii="Times New Roman" w:hAnsi="Times New Roman"/>
          <w:sz w:val="28"/>
          <w:szCs w:val="28"/>
          <w:lang w:val="uk-UA" w:eastAsia="uk-UA"/>
        </w:rPr>
        <w:t>безп</w:t>
      </w:r>
      <w:r w:rsidR="000E6704">
        <w:rPr>
          <w:rFonts w:ascii="Times New Roman" w:hAnsi="Times New Roman"/>
          <w:sz w:val="28"/>
          <w:szCs w:val="28"/>
          <w:lang w:val="uk-UA" w:eastAsia="uk-UA"/>
        </w:rPr>
        <w:t>ека та добробут» – 1 година</w:t>
      </w:r>
      <w:r w:rsidRPr="00EB1009">
        <w:rPr>
          <w:rFonts w:ascii="Times New Roman" w:hAnsi="Times New Roman"/>
          <w:sz w:val="28"/>
          <w:szCs w:val="28"/>
          <w:lang w:val="uk-UA" w:eastAsia="uk-UA"/>
        </w:rPr>
        <w:t>;</w:t>
      </w:r>
    </w:p>
    <w:p w:rsidR="00F73A34" w:rsidRPr="00EB1009" w:rsidRDefault="00F73A34" w:rsidP="0024325B">
      <w:pPr>
        <w:pStyle w:val="aa"/>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громадянська та історична галузь представлена навчальними предметами та інтегрованими курсами:</w:t>
      </w:r>
    </w:p>
    <w:p w:rsidR="00F73A34" w:rsidRDefault="000E6704" w:rsidP="0024325B">
      <w:pPr>
        <w:pStyle w:val="aa"/>
        <w:numPr>
          <w:ilvl w:val="0"/>
          <w:numId w:val="34"/>
        </w:numPr>
        <w:ind w:left="1985"/>
        <w:jc w:val="both"/>
        <w:rPr>
          <w:rFonts w:ascii="Times New Roman" w:hAnsi="Times New Roman"/>
          <w:sz w:val="28"/>
          <w:szCs w:val="28"/>
          <w:lang w:val="uk-UA"/>
        </w:rPr>
      </w:pPr>
      <w:r>
        <w:rPr>
          <w:rFonts w:ascii="Times New Roman" w:hAnsi="Times New Roman"/>
          <w:sz w:val="28"/>
          <w:szCs w:val="28"/>
          <w:lang w:val="uk-UA" w:eastAsia="uk-UA"/>
        </w:rPr>
        <w:t>і</w:t>
      </w:r>
      <w:r w:rsidR="00F73A34">
        <w:rPr>
          <w:rFonts w:ascii="Times New Roman" w:hAnsi="Times New Roman"/>
          <w:sz w:val="28"/>
          <w:szCs w:val="28"/>
          <w:lang w:val="uk-UA" w:eastAsia="uk-UA"/>
        </w:rPr>
        <w:t>сторія України</w:t>
      </w:r>
      <w:r>
        <w:rPr>
          <w:rFonts w:ascii="Times New Roman" w:hAnsi="Times New Roman"/>
          <w:sz w:val="28"/>
          <w:szCs w:val="28"/>
          <w:lang w:val="uk-UA" w:eastAsia="uk-UA"/>
        </w:rPr>
        <w:t xml:space="preserve"> – 0,5 </w:t>
      </w:r>
      <w:r w:rsidR="00F73A34" w:rsidRPr="00EB1009">
        <w:rPr>
          <w:rFonts w:ascii="Times New Roman" w:hAnsi="Times New Roman"/>
          <w:sz w:val="28"/>
          <w:szCs w:val="28"/>
          <w:lang w:val="uk-UA" w:eastAsia="uk-UA"/>
        </w:rPr>
        <w:t>год</w:t>
      </w:r>
      <w:r>
        <w:rPr>
          <w:rFonts w:ascii="Times New Roman" w:hAnsi="Times New Roman"/>
          <w:sz w:val="28"/>
          <w:szCs w:val="28"/>
          <w:lang w:val="uk-UA" w:eastAsia="uk-UA"/>
        </w:rPr>
        <w:t>ин + 1</w:t>
      </w:r>
      <w:r w:rsidR="00F73A34" w:rsidRPr="00EB1009">
        <w:rPr>
          <w:rFonts w:ascii="Times New Roman" w:hAnsi="Times New Roman"/>
          <w:sz w:val="28"/>
          <w:szCs w:val="28"/>
          <w:lang w:val="uk-UA" w:eastAsia="uk-UA"/>
        </w:rPr>
        <w:t xml:space="preserve"> год</w:t>
      </w:r>
      <w:r>
        <w:rPr>
          <w:rFonts w:ascii="Times New Roman" w:hAnsi="Times New Roman"/>
          <w:sz w:val="28"/>
          <w:szCs w:val="28"/>
          <w:lang w:val="uk-UA" w:eastAsia="uk-UA"/>
        </w:rPr>
        <w:t>ина</w:t>
      </w:r>
      <w:r w:rsidR="00F73A34" w:rsidRPr="00EB1009">
        <w:rPr>
          <w:rFonts w:ascii="Times New Roman" w:hAnsi="Times New Roman"/>
          <w:sz w:val="28"/>
          <w:szCs w:val="28"/>
          <w:lang w:val="uk-UA" w:eastAsia="uk-UA"/>
        </w:rPr>
        <w:t xml:space="preserve"> (перерозподіл);</w:t>
      </w:r>
    </w:p>
    <w:p w:rsidR="00F73A34" w:rsidRPr="00EB1009" w:rsidRDefault="000E6704" w:rsidP="0024325B">
      <w:pPr>
        <w:pStyle w:val="aa"/>
        <w:numPr>
          <w:ilvl w:val="0"/>
          <w:numId w:val="34"/>
        </w:numPr>
        <w:ind w:left="1985"/>
        <w:jc w:val="both"/>
        <w:rPr>
          <w:rFonts w:ascii="Times New Roman" w:hAnsi="Times New Roman"/>
          <w:sz w:val="28"/>
          <w:szCs w:val="28"/>
          <w:lang w:val="uk-UA"/>
        </w:rPr>
      </w:pPr>
      <w:r>
        <w:rPr>
          <w:rFonts w:ascii="Times New Roman" w:hAnsi="Times New Roman"/>
          <w:sz w:val="28"/>
          <w:szCs w:val="28"/>
          <w:lang w:val="uk-UA" w:eastAsia="uk-UA"/>
        </w:rPr>
        <w:t>громадянська освіта</w:t>
      </w:r>
      <w:r w:rsidR="00F73A34" w:rsidRPr="00EB1009">
        <w:rPr>
          <w:rFonts w:ascii="Times New Roman" w:hAnsi="Times New Roman"/>
          <w:sz w:val="28"/>
          <w:szCs w:val="28"/>
          <w:lang w:val="uk-UA" w:eastAsia="uk-UA"/>
        </w:rPr>
        <w:t xml:space="preserve"> – </w:t>
      </w:r>
      <w:r w:rsidR="00F73A34">
        <w:rPr>
          <w:rFonts w:ascii="Times New Roman" w:hAnsi="Times New Roman"/>
          <w:sz w:val="28"/>
          <w:szCs w:val="28"/>
          <w:lang w:val="uk-UA" w:eastAsia="uk-UA"/>
        </w:rPr>
        <w:t>0.5 год</w:t>
      </w:r>
      <w:r>
        <w:rPr>
          <w:rFonts w:ascii="Times New Roman" w:hAnsi="Times New Roman"/>
          <w:sz w:val="28"/>
          <w:szCs w:val="28"/>
          <w:lang w:val="uk-UA" w:eastAsia="uk-UA"/>
        </w:rPr>
        <w:t>ин;</w:t>
      </w:r>
    </w:p>
    <w:p w:rsidR="00F73A34" w:rsidRPr="00EB1009" w:rsidRDefault="00F73A34" w:rsidP="0024325B">
      <w:pPr>
        <w:pStyle w:val="aa"/>
        <w:numPr>
          <w:ilvl w:val="0"/>
          <w:numId w:val="34"/>
        </w:numPr>
        <w:ind w:left="1985"/>
        <w:jc w:val="both"/>
        <w:rPr>
          <w:rFonts w:ascii="Times New Roman" w:hAnsi="Times New Roman"/>
          <w:sz w:val="28"/>
          <w:szCs w:val="28"/>
          <w:lang w:val="uk-UA"/>
        </w:rPr>
      </w:pPr>
      <w:r w:rsidRPr="00EB1009">
        <w:rPr>
          <w:rFonts w:ascii="Times New Roman" w:hAnsi="Times New Roman"/>
          <w:sz w:val="28"/>
          <w:szCs w:val="28"/>
          <w:lang w:val="uk-UA" w:eastAsia="uk-UA"/>
        </w:rPr>
        <w:t>всесвітня історія – 0,5 год</w:t>
      </w:r>
      <w:r w:rsidR="000E6704">
        <w:rPr>
          <w:rFonts w:ascii="Times New Roman" w:hAnsi="Times New Roman"/>
          <w:sz w:val="28"/>
          <w:szCs w:val="28"/>
          <w:lang w:val="uk-UA" w:eastAsia="uk-UA"/>
        </w:rPr>
        <w:t>ин</w:t>
      </w:r>
      <w:r w:rsidRPr="00EB1009">
        <w:rPr>
          <w:rFonts w:ascii="Times New Roman" w:hAnsi="Times New Roman"/>
          <w:sz w:val="28"/>
          <w:szCs w:val="28"/>
          <w:lang w:val="uk-UA" w:eastAsia="uk-UA"/>
        </w:rPr>
        <w:t xml:space="preserve"> + 0,5 год</w:t>
      </w:r>
      <w:r w:rsidR="000E6704">
        <w:rPr>
          <w:rFonts w:ascii="Times New Roman" w:hAnsi="Times New Roman"/>
          <w:sz w:val="28"/>
          <w:szCs w:val="28"/>
          <w:lang w:val="uk-UA" w:eastAsia="uk-UA"/>
        </w:rPr>
        <w:t>ин</w:t>
      </w:r>
      <w:r w:rsidRPr="00EB1009">
        <w:rPr>
          <w:rFonts w:ascii="Times New Roman" w:hAnsi="Times New Roman"/>
          <w:sz w:val="28"/>
          <w:szCs w:val="28"/>
          <w:lang w:val="uk-UA" w:eastAsia="uk-UA"/>
        </w:rPr>
        <w:t xml:space="preserve"> (перерозподіл);</w:t>
      </w:r>
    </w:p>
    <w:p w:rsidR="00F73A34" w:rsidRPr="00EB1009" w:rsidRDefault="00F73A34" w:rsidP="0024325B">
      <w:pPr>
        <w:pStyle w:val="aa"/>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інформатична галузь представлена навчальним предметом – інформатика – 1 год</w:t>
      </w:r>
      <w:r w:rsidR="000E6704">
        <w:rPr>
          <w:rFonts w:ascii="Times New Roman" w:hAnsi="Times New Roman"/>
          <w:sz w:val="28"/>
          <w:szCs w:val="28"/>
          <w:lang w:val="uk-UA" w:eastAsia="uk-UA"/>
        </w:rPr>
        <w:t>ина + 0,5</w:t>
      </w:r>
      <w:r w:rsidRPr="00EB1009">
        <w:rPr>
          <w:rFonts w:ascii="Times New Roman" w:hAnsi="Times New Roman"/>
          <w:sz w:val="28"/>
          <w:szCs w:val="28"/>
          <w:lang w:val="uk-UA" w:eastAsia="uk-UA"/>
        </w:rPr>
        <w:t xml:space="preserve"> год</w:t>
      </w:r>
      <w:r w:rsidR="000E6704">
        <w:rPr>
          <w:rFonts w:ascii="Times New Roman" w:hAnsi="Times New Roman"/>
          <w:sz w:val="28"/>
          <w:szCs w:val="28"/>
          <w:lang w:val="uk-UA" w:eastAsia="uk-UA"/>
        </w:rPr>
        <w:t>ин</w:t>
      </w:r>
      <w:r w:rsidRPr="00EB1009">
        <w:rPr>
          <w:rFonts w:ascii="Times New Roman" w:hAnsi="Times New Roman"/>
          <w:sz w:val="28"/>
          <w:szCs w:val="28"/>
          <w:lang w:val="uk-UA" w:eastAsia="uk-UA"/>
        </w:rPr>
        <w:t xml:space="preserve"> (перерозподіл);</w:t>
      </w:r>
    </w:p>
    <w:p w:rsidR="00F73A34" w:rsidRPr="000E6704" w:rsidRDefault="00F73A34" w:rsidP="000E6704">
      <w:pPr>
        <w:pStyle w:val="aa"/>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технологічна галузь представлена навчальним предметом – технології – 1 год</w:t>
      </w:r>
      <w:r w:rsidR="000E6704">
        <w:rPr>
          <w:rFonts w:ascii="Times New Roman" w:hAnsi="Times New Roman"/>
          <w:sz w:val="28"/>
          <w:szCs w:val="28"/>
          <w:lang w:val="uk-UA" w:eastAsia="uk-UA"/>
        </w:rPr>
        <w:t>ина + 1</w:t>
      </w:r>
      <w:r w:rsidR="000E6704" w:rsidRPr="00EB1009">
        <w:rPr>
          <w:rFonts w:ascii="Times New Roman" w:hAnsi="Times New Roman"/>
          <w:sz w:val="28"/>
          <w:szCs w:val="28"/>
          <w:lang w:val="uk-UA" w:eastAsia="uk-UA"/>
        </w:rPr>
        <w:t xml:space="preserve"> год</w:t>
      </w:r>
      <w:r w:rsidR="000E6704">
        <w:rPr>
          <w:rFonts w:ascii="Times New Roman" w:hAnsi="Times New Roman"/>
          <w:sz w:val="28"/>
          <w:szCs w:val="28"/>
          <w:lang w:val="uk-UA" w:eastAsia="uk-UA"/>
        </w:rPr>
        <w:t>ина</w:t>
      </w:r>
      <w:r w:rsidR="000E6704" w:rsidRPr="00EB1009">
        <w:rPr>
          <w:rFonts w:ascii="Times New Roman" w:hAnsi="Times New Roman"/>
          <w:sz w:val="28"/>
          <w:szCs w:val="28"/>
          <w:lang w:val="uk-UA" w:eastAsia="uk-UA"/>
        </w:rPr>
        <w:t xml:space="preserve"> (перерозподіл);</w:t>
      </w:r>
    </w:p>
    <w:p w:rsidR="00F73A34" w:rsidRPr="00EB1009" w:rsidRDefault="00F73A34" w:rsidP="0024325B">
      <w:pPr>
        <w:pStyle w:val="aa"/>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мистецька галузь представлена навчальними предметами:</w:t>
      </w:r>
    </w:p>
    <w:p w:rsidR="00F73A34" w:rsidRPr="00EB1009" w:rsidRDefault="00F73A34" w:rsidP="0024325B">
      <w:pPr>
        <w:pStyle w:val="aa"/>
        <w:numPr>
          <w:ilvl w:val="0"/>
          <w:numId w:val="35"/>
        </w:numPr>
        <w:jc w:val="both"/>
        <w:rPr>
          <w:rFonts w:ascii="Times New Roman" w:hAnsi="Times New Roman"/>
          <w:sz w:val="28"/>
          <w:szCs w:val="28"/>
          <w:lang w:val="uk-UA"/>
        </w:rPr>
      </w:pPr>
      <w:r w:rsidRPr="00EB1009">
        <w:rPr>
          <w:rFonts w:ascii="Times New Roman" w:hAnsi="Times New Roman"/>
          <w:sz w:val="28"/>
          <w:szCs w:val="28"/>
          <w:lang w:val="uk-UA" w:eastAsia="uk-UA"/>
        </w:rPr>
        <w:t>музичне мистецтво</w:t>
      </w:r>
      <w:r w:rsidRPr="00EB1009">
        <w:rPr>
          <w:rFonts w:ascii="Times New Roman" w:hAnsi="Times New Roman"/>
          <w:sz w:val="28"/>
          <w:szCs w:val="28"/>
          <w:lang w:val="uk-UA"/>
        </w:rPr>
        <w:t xml:space="preserve"> </w:t>
      </w:r>
      <w:r w:rsidRPr="00EB1009">
        <w:rPr>
          <w:rFonts w:ascii="Times New Roman" w:hAnsi="Times New Roman"/>
          <w:sz w:val="28"/>
          <w:szCs w:val="28"/>
          <w:lang w:val="uk-UA" w:eastAsia="uk-UA"/>
        </w:rPr>
        <w:t>– 0,5 год</w:t>
      </w:r>
      <w:r w:rsidR="000E6704">
        <w:rPr>
          <w:rFonts w:ascii="Times New Roman" w:hAnsi="Times New Roman"/>
          <w:sz w:val="28"/>
          <w:szCs w:val="28"/>
          <w:lang w:val="uk-UA" w:eastAsia="uk-UA"/>
        </w:rPr>
        <w:t>ин</w:t>
      </w:r>
      <w:r w:rsidRPr="00EB1009">
        <w:rPr>
          <w:rFonts w:ascii="Times New Roman" w:hAnsi="Times New Roman"/>
          <w:sz w:val="28"/>
          <w:szCs w:val="28"/>
          <w:lang w:val="uk-UA" w:eastAsia="uk-UA"/>
        </w:rPr>
        <w:t xml:space="preserve"> + 0,5 год</w:t>
      </w:r>
      <w:r w:rsidR="000E6704">
        <w:rPr>
          <w:rFonts w:ascii="Times New Roman" w:hAnsi="Times New Roman"/>
          <w:sz w:val="28"/>
          <w:szCs w:val="28"/>
          <w:lang w:val="uk-UA" w:eastAsia="uk-UA"/>
        </w:rPr>
        <w:t>ин</w:t>
      </w:r>
      <w:r w:rsidRPr="00EB1009">
        <w:rPr>
          <w:rFonts w:ascii="Times New Roman" w:hAnsi="Times New Roman"/>
          <w:sz w:val="28"/>
          <w:szCs w:val="28"/>
          <w:lang w:val="uk-UA" w:eastAsia="uk-UA"/>
        </w:rPr>
        <w:t xml:space="preserve"> (перерозподіл);</w:t>
      </w:r>
    </w:p>
    <w:p w:rsidR="00F73A34" w:rsidRPr="00EB1009" w:rsidRDefault="00F73A34" w:rsidP="0024325B">
      <w:pPr>
        <w:pStyle w:val="aa"/>
        <w:numPr>
          <w:ilvl w:val="0"/>
          <w:numId w:val="35"/>
        </w:numPr>
        <w:jc w:val="both"/>
        <w:rPr>
          <w:rFonts w:ascii="Times New Roman" w:hAnsi="Times New Roman"/>
          <w:sz w:val="28"/>
          <w:szCs w:val="28"/>
          <w:lang w:val="uk-UA"/>
        </w:rPr>
      </w:pPr>
      <w:r w:rsidRPr="00EB1009">
        <w:rPr>
          <w:rFonts w:ascii="Times New Roman" w:hAnsi="Times New Roman"/>
          <w:sz w:val="28"/>
          <w:szCs w:val="28"/>
          <w:lang w:val="uk-UA" w:eastAsia="uk-UA"/>
        </w:rPr>
        <w:t>образотворче мистецтво – 0,5 год</w:t>
      </w:r>
      <w:r w:rsidR="000E6704">
        <w:rPr>
          <w:rFonts w:ascii="Times New Roman" w:hAnsi="Times New Roman"/>
          <w:sz w:val="28"/>
          <w:szCs w:val="28"/>
          <w:lang w:val="uk-UA" w:eastAsia="uk-UA"/>
        </w:rPr>
        <w:t>ин</w:t>
      </w:r>
      <w:r w:rsidRPr="00EB1009">
        <w:rPr>
          <w:rFonts w:ascii="Times New Roman" w:hAnsi="Times New Roman"/>
          <w:sz w:val="28"/>
          <w:szCs w:val="28"/>
          <w:lang w:val="uk-UA" w:eastAsia="uk-UA"/>
        </w:rPr>
        <w:t xml:space="preserve"> + 0,5 год</w:t>
      </w:r>
      <w:r w:rsidR="000E6704">
        <w:rPr>
          <w:rFonts w:ascii="Times New Roman" w:hAnsi="Times New Roman"/>
          <w:sz w:val="28"/>
          <w:szCs w:val="28"/>
          <w:lang w:val="uk-UA" w:eastAsia="uk-UA"/>
        </w:rPr>
        <w:t>ин</w:t>
      </w:r>
      <w:r w:rsidRPr="00EB1009">
        <w:rPr>
          <w:rFonts w:ascii="Times New Roman" w:hAnsi="Times New Roman"/>
          <w:sz w:val="28"/>
          <w:szCs w:val="28"/>
          <w:lang w:val="uk-UA" w:eastAsia="uk-UA"/>
        </w:rPr>
        <w:t xml:space="preserve"> (перерозподіл);</w:t>
      </w:r>
    </w:p>
    <w:p w:rsidR="00F73A34" w:rsidRDefault="00F73A34" w:rsidP="0024325B">
      <w:pPr>
        <w:pStyle w:val="aa"/>
        <w:numPr>
          <w:ilvl w:val="0"/>
          <w:numId w:val="22"/>
        </w:numPr>
        <w:jc w:val="both"/>
        <w:rPr>
          <w:rFonts w:ascii="Times New Roman" w:hAnsi="Times New Roman"/>
          <w:sz w:val="28"/>
          <w:szCs w:val="28"/>
          <w:lang w:val="uk-UA"/>
        </w:rPr>
      </w:pPr>
      <w:r w:rsidRPr="00EB1009">
        <w:rPr>
          <w:rFonts w:ascii="Times New Roman" w:hAnsi="Times New Roman"/>
          <w:sz w:val="28"/>
          <w:szCs w:val="28"/>
          <w:lang w:val="uk-UA" w:eastAsia="uk-UA"/>
        </w:rPr>
        <w:t xml:space="preserve">фізична культура галузь представлена навчальним предметом – фізична </w:t>
      </w:r>
      <w:r w:rsidRPr="00EB1009">
        <w:rPr>
          <w:rFonts w:ascii="Times New Roman" w:hAnsi="Times New Roman"/>
          <w:sz w:val="28"/>
          <w:szCs w:val="28"/>
          <w:lang w:val="uk-UA" w:eastAsia="uk-UA"/>
        </w:rPr>
        <w:lastRenderedPageBreak/>
        <w:t>культура – 3 години.</w:t>
      </w:r>
    </w:p>
    <w:p w:rsidR="00F73A34" w:rsidRPr="00EB1009" w:rsidRDefault="00F73A34" w:rsidP="0024325B">
      <w:pPr>
        <w:pStyle w:val="aa"/>
        <w:ind w:firstLine="567"/>
        <w:jc w:val="both"/>
        <w:rPr>
          <w:rFonts w:ascii="Times New Roman" w:hAnsi="Times New Roman"/>
          <w:sz w:val="28"/>
          <w:szCs w:val="28"/>
          <w:lang w:val="uk-UA"/>
        </w:rPr>
      </w:pPr>
      <w:r w:rsidRPr="00EB1009">
        <w:rPr>
          <w:rFonts w:ascii="Times New Roman" w:hAnsi="Times New Roman"/>
          <w:sz w:val="28"/>
          <w:szCs w:val="28"/>
          <w:lang w:val="uk-UA"/>
        </w:rPr>
        <w:t>Загальний обсяг навчального навантаження на тиждень та навчальний рік складає:</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836"/>
        <w:gridCol w:w="4502"/>
        <w:gridCol w:w="992"/>
        <w:gridCol w:w="992"/>
      </w:tblGrid>
      <w:tr w:rsidR="00F73A34" w:rsidRPr="00DA1425" w:rsidTr="000E6704">
        <w:trPr>
          <w:trHeight w:val="208"/>
        </w:trPr>
        <w:tc>
          <w:tcPr>
            <w:tcW w:w="2836" w:type="dxa"/>
            <w:vAlign w:val="center"/>
          </w:tcPr>
          <w:p w:rsidR="00F73A34" w:rsidRPr="00B71D57" w:rsidRDefault="00F73A34" w:rsidP="00FB623E">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Освітня галузь</w:t>
            </w:r>
          </w:p>
        </w:tc>
        <w:tc>
          <w:tcPr>
            <w:tcW w:w="4502" w:type="dxa"/>
            <w:vAlign w:val="center"/>
          </w:tcPr>
          <w:p w:rsidR="00F73A34" w:rsidRPr="00B71D57" w:rsidRDefault="00F73A34" w:rsidP="00FB623E">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Навчальні предмети</w:t>
            </w:r>
          </w:p>
        </w:tc>
        <w:tc>
          <w:tcPr>
            <w:tcW w:w="992" w:type="dxa"/>
            <w:vAlign w:val="center"/>
          </w:tcPr>
          <w:p w:rsidR="00F73A34" w:rsidRPr="00B71D57" w:rsidRDefault="00F73A34" w:rsidP="00FB623E">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 xml:space="preserve">К-сть годин на тиждень </w:t>
            </w:r>
          </w:p>
          <w:p w:rsidR="00F73A34" w:rsidRPr="00EB1009" w:rsidRDefault="00F73A34" w:rsidP="00FB623E">
            <w:pPr>
              <w:jc w:val="center"/>
              <w:rPr>
                <w:rFonts w:ascii="Times New Roman" w:hAnsi="Times New Roman" w:cs="Times New Roman"/>
                <w:sz w:val="28"/>
                <w:szCs w:val="28"/>
                <w:lang w:val="uk-UA" w:eastAsia="uk-UA"/>
              </w:rPr>
            </w:pPr>
          </w:p>
        </w:tc>
        <w:tc>
          <w:tcPr>
            <w:tcW w:w="992" w:type="dxa"/>
            <w:vAlign w:val="center"/>
          </w:tcPr>
          <w:p w:rsidR="00F73A34" w:rsidRPr="00B71D57" w:rsidRDefault="00F73A34" w:rsidP="00FB623E">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К-сть годин на рік</w:t>
            </w:r>
          </w:p>
        </w:tc>
      </w:tr>
      <w:tr w:rsidR="00F73A34" w:rsidRPr="00EB1009" w:rsidTr="000E6704">
        <w:tc>
          <w:tcPr>
            <w:tcW w:w="2836" w:type="dxa"/>
            <w:vMerge w:val="restart"/>
            <w:vAlign w:val="center"/>
          </w:tcPr>
          <w:p w:rsidR="00F73A34" w:rsidRPr="00B71D57" w:rsidRDefault="00F73A34" w:rsidP="00FB623E">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Мовно-літературна</w:t>
            </w:r>
          </w:p>
        </w:tc>
        <w:tc>
          <w:tcPr>
            <w:tcW w:w="4502" w:type="dxa"/>
            <w:vAlign w:val="center"/>
          </w:tcPr>
          <w:p w:rsidR="00F73A34" w:rsidRPr="00B71D57" w:rsidRDefault="00F73A34" w:rsidP="00FB623E">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Українська мова</w:t>
            </w:r>
          </w:p>
        </w:tc>
        <w:tc>
          <w:tcPr>
            <w:tcW w:w="992" w:type="dxa"/>
            <w:vAlign w:val="center"/>
          </w:tcPr>
          <w:p w:rsidR="00F73A34" w:rsidRPr="00B71D57" w:rsidRDefault="00F73A34" w:rsidP="00FB623E">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3</w:t>
            </w:r>
          </w:p>
        </w:tc>
        <w:tc>
          <w:tcPr>
            <w:tcW w:w="992" w:type="dxa"/>
            <w:vMerge w:val="restart"/>
            <w:vAlign w:val="center"/>
          </w:tcPr>
          <w:p w:rsidR="00F73A34" w:rsidRPr="00B71D57" w:rsidRDefault="006B2071" w:rsidP="00834BF9">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367,</w:t>
            </w:r>
            <w:r w:rsidR="00F73A34" w:rsidRPr="00B71D57">
              <w:rPr>
                <w:rFonts w:ascii="Times New Roman" w:eastAsia="Times New Roman" w:hAnsi="Times New Roman"/>
                <w:sz w:val="28"/>
                <w:szCs w:val="28"/>
                <w:lang w:val="uk-UA" w:eastAsia="uk-UA"/>
              </w:rPr>
              <w:t>5</w:t>
            </w:r>
          </w:p>
        </w:tc>
      </w:tr>
      <w:tr w:rsidR="00F73A34" w:rsidRPr="00EB1009" w:rsidTr="000E6704">
        <w:trPr>
          <w:trHeight w:val="64"/>
        </w:trPr>
        <w:tc>
          <w:tcPr>
            <w:tcW w:w="2836" w:type="dxa"/>
            <w:vMerge/>
            <w:vAlign w:val="center"/>
          </w:tcPr>
          <w:p w:rsidR="00F73A34" w:rsidRPr="00B71D57" w:rsidRDefault="00F73A34" w:rsidP="00FB623E">
            <w:pPr>
              <w:pStyle w:val="aa"/>
              <w:rPr>
                <w:rFonts w:ascii="Times New Roman" w:eastAsia="Times New Roman" w:hAnsi="Times New Roman"/>
                <w:sz w:val="28"/>
                <w:szCs w:val="28"/>
                <w:lang w:val="uk-UA" w:eastAsia="uk-UA"/>
              </w:rPr>
            </w:pPr>
          </w:p>
        </w:tc>
        <w:tc>
          <w:tcPr>
            <w:tcW w:w="4502" w:type="dxa"/>
            <w:vAlign w:val="center"/>
          </w:tcPr>
          <w:p w:rsidR="00F73A34" w:rsidRPr="00B71D57" w:rsidRDefault="00F73A34" w:rsidP="00FB623E">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Українська література</w:t>
            </w:r>
          </w:p>
        </w:tc>
        <w:tc>
          <w:tcPr>
            <w:tcW w:w="992" w:type="dxa"/>
            <w:vAlign w:val="center"/>
          </w:tcPr>
          <w:p w:rsidR="00F73A34" w:rsidRPr="00B71D57" w:rsidRDefault="00F73A34" w:rsidP="00FB623E">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2</w:t>
            </w:r>
          </w:p>
        </w:tc>
        <w:tc>
          <w:tcPr>
            <w:tcW w:w="992" w:type="dxa"/>
            <w:vMerge/>
            <w:vAlign w:val="center"/>
          </w:tcPr>
          <w:p w:rsidR="00F73A34" w:rsidRPr="00B71D57" w:rsidRDefault="00F73A34" w:rsidP="00FB623E">
            <w:pPr>
              <w:pStyle w:val="aa"/>
              <w:jc w:val="center"/>
              <w:rPr>
                <w:rFonts w:ascii="Times New Roman" w:eastAsia="Times New Roman" w:hAnsi="Times New Roman"/>
                <w:sz w:val="28"/>
                <w:szCs w:val="28"/>
                <w:lang w:val="uk-UA" w:eastAsia="uk-UA"/>
              </w:rPr>
            </w:pPr>
          </w:p>
        </w:tc>
      </w:tr>
      <w:tr w:rsidR="00F73A34" w:rsidRPr="00EB1009" w:rsidTr="000E6704">
        <w:tc>
          <w:tcPr>
            <w:tcW w:w="2836" w:type="dxa"/>
            <w:vMerge/>
            <w:vAlign w:val="center"/>
          </w:tcPr>
          <w:p w:rsidR="00F73A34" w:rsidRPr="00B71D57" w:rsidRDefault="00F73A34" w:rsidP="00FB623E">
            <w:pPr>
              <w:pStyle w:val="aa"/>
              <w:rPr>
                <w:rFonts w:ascii="Times New Roman" w:eastAsia="Times New Roman" w:hAnsi="Times New Roman"/>
                <w:sz w:val="28"/>
                <w:szCs w:val="28"/>
                <w:lang w:val="uk-UA" w:eastAsia="uk-UA"/>
              </w:rPr>
            </w:pPr>
          </w:p>
        </w:tc>
        <w:tc>
          <w:tcPr>
            <w:tcW w:w="4502" w:type="dxa"/>
            <w:vAlign w:val="center"/>
          </w:tcPr>
          <w:p w:rsidR="00F73A34" w:rsidRPr="00B71D57" w:rsidRDefault="00F73A34" w:rsidP="00FB623E">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Зарубіжна література</w:t>
            </w:r>
          </w:p>
        </w:tc>
        <w:tc>
          <w:tcPr>
            <w:tcW w:w="992" w:type="dxa"/>
            <w:vAlign w:val="center"/>
          </w:tcPr>
          <w:p w:rsidR="00F73A34" w:rsidRPr="00B71D57" w:rsidRDefault="00F73A34" w:rsidP="00FB623E">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2</w:t>
            </w:r>
          </w:p>
        </w:tc>
        <w:tc>
          <w:tcPr>
            <w:tcW w:w="992" w:type="dxa"/>
            <w:vMerge/>
            <w:vAlign w:val="center"/>
          </w:tcPr>
          <w:p w:rsidR="00F73A34" w:rsidRPr="00B71D57" w:rsidRDefault="00F73A34" w:rsidP="00FB623E">
            <w:pPr>
              <w:pStyle w:val="aa"/>
              <w:jc w:val="center"/>
              <w:rPr>
                <w:rFonts w:ascii="Times New Roman" w:eastAsia="Times New Roman" w:hAnsi="Times New Roman"/>
                <w:sz w:val="28"/>
                <w:szCs w:val="28"/>
                <w:lang w:val="uk-UA" w:eastAsia="uk-UA"/>
              </w:rPr>
            </w:pPr>
          </w:p>
        </w:tc>
      </w:tr>
      <w:tr w:rsidR="00F73A34" w:rsidRPr="00EB1009" w:rsidTr="000E6704">
        <w:tc>
          <w:tcPr>
            <w:tcW w:w="2836" w:type="dxa"/>
            <w:vMerge/>
            <w:vAlign w:val="center"/>
          </w:tcPr>
          <w:p w:rsidR="00F73A34" w:rsidRPr="00B71D57" w:rsidRDefault="00F73A34" w:rsidP="00FB623E">
            <w:pPr>
              <w:pStyle w:val="aa"/>
              <w:rPr>
                <w:rFonts w:ascii="Times New Roman" w:eastAsia="Times New Roman" w:hAnsi="Times New Roman"/>
                <w:sz w:val="28"/>
                <w:szCs w:val="28"/>
                <w:lang w:val="uk-UA" w:eastAsia="uk-UA"/>
              </w:rPr>
            </w:pPr>
          </w:p>
        </w:tc>
        <w:tc>
          <w:tcPr>
            <w:tcW w:w="4502" w:type="dxa"/>
            <w:vAlign w:val="center"/>
          </w:tcPr>
          <w:p w:rsidR="00F73A34" w:rsidRPr="00B71D57" w:rsidRDefault="00F73A34" w:rsidP="00FB623E">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Іноземна мова(англійська мова)</w:t>
            </w:r>
          </w:p>
        </w:tc>
        <w:tc>
          <w:tcPr>
            <w:tcW w:w="992" w:type="dxa"/>
            <w:vAlign w:val="center"/>
          </w:tcPr>
          <w:p w:rsidR="00F73A34" w:rsidRPr="00B71D57" w:rsidRDefault="00F73A34" w:rsidP="00FB623E">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3,5</w:t>
            </w:r>
          </w:p>
        </w:tc>
        <w:tc>
          <w:tcPr>
            <w:tcW w:w="992" w:type="dxa"/>
            <w:vMerge/>
            <w:vAlign w:val="center"/>
          </w:tcPr>
          <w:p w:rsidR="00F73A34" w:rsidRPr="00B71D57" w:rsidRDefault="00F73A34" w:rsidP="00FB623E">
            <w:pPr>
              <w:pStyle w:val="aa"/>
              <w:jc w:val="center"/>
              <w:rPr>
                <w:rFonts w:ascii="Times New Roman" w:eastAsia="Times New Roman" w:hAnsi="Times New Roman"/>
                <w:sz w:val="28"/>
                <w:szCs w:val="28"/>
                <w:lang w:val="uk-UA" w:eastAsia="uk-UA"/>
              </w:rPr>
            </w:pPr>
          </w:p>
        </w:tc>
      </w:tr>
      <w:tr w:rsidR="00F73A34" w:rsidRPr="00EB1009" w:rsidTr="000E6704">
        <w:tc>
          <w:tcPr>
            <w:tcW w:w="2836" w:type="dxa"/>
            <w:vMerge w:val="restart"/>
            <w:vAlign w:val="center"/>
          </w:tcPr>
          <w:p w:rsidR="00F73A34" w:rsidRPr="00B71D57" w:rsidRDefault="00F73A34" w:rsidP="00FB623E">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Математична</w:t>
            </w:r>
          </w:p>
        </w:tc>
        <w:tc>
          <w:tcPr>
            <w:tcW w:w="4502" w:type="dxa"/>
            <w:vAlign w:val="center"/>
          </w:tcPr>
          <w:p w:rsidR="00F73A34" w:rsidRPr="00B71D57" w:rsidRDefault="00F73A34" w:rsidP="00FB623E">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Алгебра</w:t>
            </w:r>
          </w:p>
        </w:tc>
        <w:tc>
          <w:tcPr>
            <w:tcW w:w="992" w:type="dxa"/>
            <w:vAlign w:val="center"/>
          </w:tcPr>
          <w:p w:rsidR="00F73A34" w:rsidRPr="00B71D57" w:rsidRDefault="00F73A34" w:rsidP="00FB623E">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3</w:t>
            </w:r>
          </w:p>
        </w:tc>
        <w:tc>
          <w:tcPr>
            <w:tcW w:w="992" w:type="dxa"/>
            <w:vMerge w:val="restart"/>
            <w:vAlign w:val="center"/>
          </w:tcPr>
          <w:p w:rsidR="00F73A34" w:rsidRPr="00B71D57" w:rsidRDefault="00F73A34" w:rsidP="00FB623E">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175</w:t>
            </w:r>
          </w:p>
        </w:tc>
      </w:tr>
      <w:tr w:rsidR="00F73A34" w:rsidRPr="00EB1009" w:rsidTr="000E6704">
        <w:tc>
          <w:tcPr>
            <w:tcW w:w="2836" w:type="dxa"/>
            <w:vMerge/>
            <w:vAlign w:val="center"/>
          </w:tcPr>
          <w:p w:rsidR="00F73A34" w:rsidRPr="00B71D57" w:rsidRDefault="00F73A34" w:rsidP="00FB623E">
            <w:pPr>
              <w:pStyle w:val="aa"/>
              <w:rPr>
                <w:rFonts w:ascii="Times New Roman" w:eastAsia="Times New Roman" w:hAnsi="Times New Roman"/>
                <w:sz w:val="28"/>
                <w:szCs w:val="28"/>
                <w:lang w:val="uk-UA" w:eastAsia="uk-UA"/>
              </w:rPr>
            </w:pPr>
          </w:p>
        </w:tc>
        <w:tc>
          <w:tcPr>
            <w:tcW w:w="4502" w:type="dxa"/>
            <w:vAlign w:val="center"/>
          </w:tcPr>
          <w:p w:rsidR="00F73A34" w:rsidRPr="00B71D57" w:rsidRDefault="00F73A34" w:rsidP="00FB623E">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Геометрія</w:t>
            </w:r>
          </w:p>
        </w:tc>
        <w:tc>
          <w:tcPr>
            <w:tcW w:w="992" w:type="dxa"/>
            <w:vAlign w:val="center"/>
          </w:tcPr>
          <w:p w:rsidR="00F73A34" w:rsidRPr="00B71D57" w:rsidRDefault="00F73A34" w:rsidP="00FB623E">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2</w:t>
            </w:r>
          </w:p>
        </w:tc>
        <w:tc>
          <w:tcPr>
            <w:tcW w:w="992" w:type="dxa"/>
            <w:vMerge/>
            <w:vAlign w:val="center"/>
          </w:tcPr>
          <w:p w:rsidR="00F73A34" w:rsidRPr="00B71D57" w:rsidRDefault="00F73A34" w:rsidP="00FB623E">
            <w:pPr>
              <w:pStyle w:val="aa"/>
              <w:jc w:val="center"/>
              <w:rPr>
                <w:rFonts w:ascii="Times New Roman" w:eastAsia="Times New Roman" w:hAnsi="Times New Roman"/>
                <w:sz w:val="28"/>
                <w:szCs w:val="28"/>
                <w:lang w:val="uk-UA" w:eastAsia="uk-UA"/>
              </w:rPr>
            </w:pPr>
          </w:p>
        </w:tc>
      </w:tr>
      <w:tr w:rsidR="00F73A34" w:rsidRPr="00EB1009" w:rsidTr="000E6704">
        <w:tc>
          <w:tcPr>
            <w:tcW w:w="2836" w:type="dxa"/>
            <w:vMerge w:val="restart"/>
            <w:vAlign w:val="center"/>
          </w:tcPr>
          <w:p w:rsidR="00F73A34" w:rsidRPr="00B71D57" w:rsidRDefault="00F73A34" w:rsidP="00FB623E">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Природнича</w:t>
            </w:r>
          </w:p>
        </w:tc>
        <w:tc>
          <w:tcPr>
            <w:tcW w:w="4502" w:type="dxa"/>
            <w:vAlign w:val="center"/>
          </w:tcPr>
          <w:p w:rsidR="00F73A34" w:rsidRPr="00B71D57" w:rsidRDefault="00F73A34" w:rsidP="00FB623E">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Біологія</w:t>
            </w:r>
          </w:p>
        </w:tc>
        <w:tc>
          <w:tcPr>
            <w:tcW w:w="992" w:type="dxa"/>
            <w:vAlign w:val="center"/>
          </w:tcPr>
          <w:p w:rsidR="00F73A34" w:rsidRPr="00B71D57" w:rsidRDefault="00F73A34" w:rsidP="00FB623E">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2</w:t>
            </w:r>
          </w:p>
        </w:tc>
        <w:tc>
          <w:tcPr>
            <w:tcW w:w="992" w:type="dxa"/>
            <w:vMerge w:val="restart"/>
            <w:vAlign w:val="center"/>
          </w:tcPr>
          <w:p w:rsidR="00F73A34" w:rsidRPr="00B71D57" w:rsidRDefault="00F73A34" w:rsidP="00FB623E">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245</w:t>
            </w:r>
          </w:p>
        </w:tc>
      </w:tr>
      <w:tr w:rsidR="00F73A34" w:rsidRPr="00EB1009" w:rsidTr="000E6704">
        <w:tc>
          <w:tcPr>
            <w:tcW w:w="2836" w:type="dxa"/>
            <w:vMerge/>
            <w:vAlign w:val="center"/>
          </w:tcPr>
          <w:p w:rsidR="00F73A34" w:rsidRPr="00B71D57" w:rsidRDefault="00F73A34" w:rsidP="00FB623E">
            <w:pPr>
              <w:pStyle w:val="aa"/>
              <w:rPr>
                <w:rFonts w:ascii="Times New Roman" w:eastAsia="Times New Roman" w:hAnsi="Times New Roman"/>
                <w:sz w:val="28"/>
                <w:szCs w:val="28"/>
                <w:lang w:val="uk-UA" w:eastAsia="uk-UA"/>
              </w:rPr>
            </w:pPr>
          </w:p>
        </w:tc>
        <w:tc>
          <w:tcPr>
            <w:tcW w:w="4502" w:type="dxa"/>
            <w:vAlign w:val="center"/>
          </w:tcPr>
          <w:p w:rsidR="00F73A34" w:rsidRPr="00B71D57" w:rsidRDefault="00F73A34" w:rsidP="00FB623E">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rPr>
              <w:t>Географія</w:t>
            </w:r>
          </w:p>
        </w:tc>
        <w:tc>
          <w:tcPr>
            <w:tcW w:w="992" w:type="dxa"/>
            <w:vAlign w:val="center"/>
          </w:tcPr>
          <w:p w:rsidR="00F73A34" w:rsidRPr="00B71D57" w:rsidRDefault="00F73A34" w:rsidP="00FB623E">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2</w:t>
            </w:r>
          </w:p>
        </w:tc>
        <w:tc>
          <w:tcPr>
            <w:tcW w:w="992" w:type="dxa"/>
            <w:vMerge/>
            <w:vAlign w:val="center"/>
          </w:tcPr>
          <w:p w:rsidR="00F73A34" w:rsidRPr="00B71D57" w:rsidRDefault="00F73A34" w:rsidP="00FB623E">
            <w:pPr>
              <w:pStyle w:val="aa"/>
              <w:jc w:val="center"/>
              <w:rPr>
                <w:rFonts w:ascii="Times New Roman" w:eastAsia="Times New Roman" w:hAnsi="Times New Roman"/>
                <w:sz w:val="28"/>
                <w:szCs w:val="28"/>
                <w:lang w:val="uk-UA" w:eastAsia="uk-UA"/>
              </w:rPr>
            </w:pPr>
          </w:p>
        </w:tc>
      </w:tr>
      <w:tr w:rsidR="00F73A34" w:rsidRPr="00EB1009" w:rsidTr="000E6704">
        <w:tc>
          <w:tcPr>
            <w:tcW w:w="2836" w:type="dxa"/>
            <w:vMerge/>
            <w:vAlign w:val="center"/>
          </w:tcPr>
          <w:p w:rsidR="00F73A34" w:rsidRPr="00B71D57" w:rsidRDefault="00F73A34" w:rsidP="00FB623E">
            <w:pPr>
              <w:pStyle w:val="aa"/>
              <w:rPr>
                <w:rFonts w:ascii="Times New Roman" w:eastAsia="Times New Roman" w:hAnsi="Times New Roman"/>
                <w:sz w:val="28"/>
                <w:szCs w:val="28"/>
                <w:lang w:val="uk-UA" w:eastAsia="uk-UA"/>
              </w:rPr>
            </w:pPr>
          </w:p>
        </w:tc>
        <w:tc>
          <w:tcPr>
            <w:tcW w:w="4502" w:type="dxa"/>
            <w:vAlign w:val="center"/>
          </w:tcPr>
          <w:p w:rsidR="00F73A34" w:rsidRPr="00B71D57" w:rsidRDefault="00F73A34" w:rsidP="00FB623E">
            <w:pPr>
              <w:pStyle w:val="aa"/>
              <w:rPr>
                <w:rFonts w:ascii="Times New Roman" w:eastAsia="Times New Roman" w:hAnsi="Times New Roman"/>
                <w:sz w:val="28"/>
                <w:szCs w:val="28"/>
                <w:lang w:val="uk-UA"/>
              </w:rPr>
            </w:pPr>
            <w:r w:rsidRPr="00B71D57">
              <w:rPr>
                <w:rFonts w:ascii="Times New Roman" w:eastAsia="Times New Roman" w:hAnsi="Times New Roman"/>
                <w:sz w:val="28"/>
                <w:szCs w:val="28"/>
                <w:lang w:val="uk-UA"/>
              </w:rPr>
              <w:t>Фізика</w:t>
            </w:r>
          </w:p>
        </w:tc>
        <w:tc>
          <w:tcPr>
            <w:tcW w:w="992" w:type="dxa"/>
            <w:vAlign w:val="center"/>
          </w:tcPr>
          <w:p w:rsidR="00F73A34" w:rsidRPr="00B71D57" w:rsidRDefault="00F73A34" w:rsidP="00FB623E">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2</w:t>
            </w:r>
          </w:p>
        </w:tc>
        <w:tc>
          <w:tcPr>
            <w:tcW w:w="992" w:type="dxa"/>
            <w:vMerge/>
            <w:vAlign w:val="center"/>
          </w:tcPr>
          <w:p w:rsidR="00F73A34" w:rsidRPr="00B71D57" w:rsidRDefault="00F73A34" w:rsidP="00FB623E">
            <w:pPr>
              <w:pStyle w:val="aa"/>
              <w:jc w:val="center"/>
              <w:rPr>
                <w:rFonts w:ascii="Times New Roman" w:eastAsia="Times New Roman" w:hAnsi="Times New Roman"/>
                <w:sz w:val="28"/>
                <w:szCs w:val="28"/>
                <w:lang w:val="uk-UA" w:eastAsia="uk-UA"/>
              </w:rPr>
            </w:pPr>
          </w:p>
        </w:tc>
      </w:tr>
      <w:tr w:rsidR="00F73A34" w:rsidRPr="00EB1009" w:rsidTr="000E6704">
        <w:tc>
          <w:tcPr>
            <w:tcW w:w="2836" w:type="dxa"/>
            <w:vMerge/>
            <w:vAlign w:val="center"/>
          </w:tcPr>
          <w:p w:rsidR="00F73A34" w:rsidRPr="00B71D57" w:rsidRDefault="00F73A34" w:rsidP="00FB623E">
            <w:pPr>
              <w:pStyle w:val="aa"/>
              <w:rPr>
                <w:rFonts w:ascii="Times New Roman" w:eastAsia="Times New Roman" w:hAnsi="Times New Roman"/>
                <w:sz w:val="28"/>
                <w:szCs w:val="28"/>
                <w:lang w:val="uk-UA" w:eastAsia="uk-UA"/>
              </w:rPr>
            </w:pPr>
          </w:p>
        </w:tc>
        <w:tc>
          <w:tcPr>
            <w:tcW w:w="4502" w:type="dxa"/>
            <w:vAlign w:val="center"/>
          </w:tcPr>
          <w:p w:rsidR="00F73A34" w:rsidRPr="00B71D57" w:rsidRDefault="00F73A34" w:rsidP="00FB623E">
            <w:pPr>
              <w:pStyle w:val="aa"/>
              <w:rPr>
                <w:rFonts w:ascii="Times New Roman" w:eastAsia="Times New Roman" w:hAnsi="Times New Roman"/>
                <w:sz w:val="28"/>
                <w:szCs w:val="28"/>
                <w:lang w:val="uk-UA"/>
              </w:rPr>
            </w:pPr>
            <w:r w:rsidRPr="00B71D57">
              <w:rPr>
                <w:rFonts w:ascii="Times New Roman" w:eastAsia="Times New Roman" w:hAnsi="Times New Roman"/>
                <w:sz w:val="28"/>
                <w:szCs w:val="28"/>
                <w:lang w:val="uk-UA"/>
              </w:rPr>
              <w:t>Хімія</w:t>
            </w:r>
          </w:p>
        </w:tc>
        <w:tc>
          <w:tcPr>
            <w:tcW w:w="992" w:type="dxa"/>
            <w:vAlign w:val="center"/>
          </w:tcPr>
          <w:p w:rsidR="00F73A34" w:rsidRPr="00B71D57" w:rsidRDefault="00F73A34" w:rsidP="00FB623E">
            <w:pPr>
              <w:pStyle w:val="aa"/>
              <w:jc w:val="center"/>
              <w:rPr>
                <w:rFonts w:ascii="Times New Roman" w:eastAsia="Times New Roman" w:hAnsi="Times New Roman"/>
                <w:sz w:val="28"/>
                <w:szCs w:val="28"/>
                <w:lang w:val="uk-UA"/>
              </w:rPr>
            </w:pPr>
            <w:r w:rsidRPr="00B71D57">
              <w:rPr>
                <w:rFonts w:ascii="Times New Roman" w:eastAsia="Times New Roman" w:hAnsi="Times New Roman"/>
                <w:sz w:val="28"/>
                <w:szCs w:val="28"/>
                <w:lang w:val="uk-UA"/>
              </w:rPr>
              <w:t>1</w:t>
            </w:r>
          </w:p>
        </w:tc>
        <w:tc>
          <w:tcPr>
            <w:tcW w:w="992" w:type="dxa"/>
            <w:vMerge/>
            <w:vAlign w:val="center"/>
          </w:tcPr>
          <w:p w:rsidR="00F73A34" w:rsidRPr="00B71D57" w:rsidRDefault="00F73A34" w:rsidP="00FB623E">
            <w:pPr>
              <w:pStyle w:val="aa"/>
              <w:jc w:val="center"/>
              <w:rPr>
                <w:rFonts w:ascii="Times New Roman" w:eastAsia="Times New Roman" w:hAnsi="Times New Roman"/>
                <w:sz w:val="28"/>
                <w:szCs w:val="28"/>
                <w:lang w:val="uk-UA" w:eastAsia="uk-UA"/>
              </w:rPr>
            </w:pPr>
          </w:p>
        </w:tc>
      </w:tr>
      <w:tr w:rsidR="00F73A34" w:rsidRPr="00EB1009" w:rsidTr="000E6704">
        <w:trPr>
          <w:trHeight w:val="562"/>
        </w:trPr>
        <w:tc>
          <w:tcPr>
            <w:tcW w:w="2836" w:type="dxa"/>
            <w:vAlign w:val="center"/>
          </w:tcPr>
          <w:p w:rsidR="00F73A34" w:rsidRPr="00B71D57" w:rsidRDefault="00F73A34" w:rsidP="00FB623E">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Соціальна і здоров’язбережувальна</w:t>
            </w:r>
          </w:p>
        </w:tc>
        <w:tc>
          <w:tcPr>
            <w:tcW w:w="4502" w:type="dxa"/>
            <w:vAlign w:val="center"/>
          </w:tcPr>
          <w:p w:rsidR="00F73A34" w:rsidRPr="00B71D57" w:rsidRDefault="00F73A34" w:rsidP="00FB623E">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Інтегрований курс «Здоров’я, безпека та добробут»</w:t>
            </w:r>
          </w:p>
        </w:tc>
        <w:tc>
          <w:tcPr>
            <w:tcW w:w="992" w:type="dxa"/>
            <w:vAlign w:val="center"/>
          </w:tcPr>
          <w:p w:rsidR="00F73A34" w:rsidRPr="00B71D57" w:rsidRDefault="00F73A34" w:rsidP="00FB623E">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1</w:t>
            </w:r>
          </w:p>
        </w:tc>
        <w:tc>
          <w:tcPr>
            <w:tcW w:w="992" w:type="dxa"/>
            <w:vAlign w:val="center"/>
          </w:tcPr>
          <w:p w:rsidR="00F73A34" w:rsidRPr="00B71D57" w:rsidRDefault="00F73A34" w:rsidP="00FB623E">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35</w:t>
            </w:r>
          </w:p>
        </w:tc>
      </w:tr>
      <w:tr w:rsidR="00F73A34" w:rsidRPr="00EB1009" w:rsidTr="000E6704">
        <w:tc>
          <w:tcPr>
            <w:tcW w:w="2836" w:type="dxa"/>
            <w:vAlign w:val="center"/>
          </w:tcPr>
          <w:p w:rsidR="00F73A34" w:rsidRPr="00B71D57" w:rsidRDefault="00F73A34" w:rsidP="00FB623E">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Громадянська та історична</w:t>
            </w:r>
          </w:p>
        </w:tc>
        <w:tc>
          <w:tcPr>
            <w:tcW w:w="4502" w:type="dxa"/>
            <w:vAlign w:val="center"/>
          </w:tcPr>
          <w:p w:rsidR="006B2071" w:rsidRPr="00B71D57" w:rsidRDefault="006B2071" w:rsidP="00FB623E">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Історія України</w:t>
            </w:r>
            <w:r w:rsidR="00F73A34" w:rsidRPr="00B71D57">
              <w:rPr>
                <w:rFonts w:ascii="Times New Roman" w:eastAsia="Times New Roman" w:hAnsi="Times New Roman"/>
                <w:sz w:val="28"/>
                <w:szCs w:val="28"/>
                <w:lang w:val="uk-UA" w:eastAsia="uk-UA"/>
              </w:rPr>
              <w:t xml:space="preserve"> </w:t>
            </w:r>
          </w:p>
          <w:p w:rsidR="00F73A34" w:rsidRPr="00B71D57" w:rsidRDefault="00F73A34" w:rsidP="00FB623E">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Громадянська освіта</w:t>
            </w:r>
          </w:p>
          <w:p w:rsidR="00F73A34" w:rsidRPr="00B71D57" w:rsidRDefault="00F73A34" w:rsidP="00FB623E">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Всесвітня історія</w:t>
            </w:r>
          </w:p>
        </w:tc>
        <w:tc>
          <w:tcPr>
            <w:tcW w:w="992" w:type="dxa"/>
            <w:vAlign w:val="center"/>
          </w:tcPr>
          <w:p w:rsidR="00F73A34" w:rsidRPr="00B71D57" w:rsidRDefault="00F73A34" w:rsidP="00FB623E">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3</w:t>
            </w:r>
          </w:p>
        </w:tc>
        <w:tc>
          <w:tcPr>
            <w:tcW w:w="992" w:type="dxa"/>
            <w:vAlign w:val="center"/>
          </w:tcPr>
          <w:p w:rsidR="00F73A34" w:rsidRPr="00B71D57" w:rsidRDefault="00F73A34" w:rsidP="00FB623E">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105</w:t>
            </w:r>
          </w:p>
        </w:tc>
      </w:tr>
      <w:tr w:rsidR="00F73A34" w:rsidRPr="00EB1009" w:rsidTr="000E6704">
        <w:tc>
          <w:tcPr>
            <w:tcW w:w="2836" w:type="dxa"/>
            <w:vAlign w:val="center"/>
          </w:tcPr>
          <w:p w:rsidR="00F73A34" w:rsidRPr="00B71D57" w:rsidRDefault="00F73A34" w:rsidP="00FB623E">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Інформатична</w:t>
            </w:r>
          </w:p>
        </w:tc>
        <w:tc>
          <w:tcPr>
            <w:tcW w:w="4502" w:type="dxa"/>
            <w:vAlign w:val="center"/>
          </w:tcPr>
          <w:p w:rsidR="00F73A34" w:rsidRPr="00B71D57" w:rsidRDefault="00F73A34" w:rsidP="00FB623E">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Інформатика</w:t>
            </w:r>
          </w:p>
        </w:tc>
        <w:tc>
          <w:tcPr>
            <w:tcW w:w="992" w:type="dxa"/>
            <w:vAlign w:val="center"/>
          </w:tcPr>
          <w:p w:rsidR="00F73A34" w:rsidRPr="00B71D57" w:rsidRDefault="006B2071" w:rsidP="00FB623E">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1,5</w:t>
            </w:r>
          </w:p>
        </w:tc>
        <w:tc>
          <w:tcPr>
            <w:tcW w:w="992" w:type="dxa"/>
            <w:vAlign w:val="center"/>
          </w:tcPr>
          <w:p w:rsidR="00F73A34" w:rsidRPr="00B71D57" w:rsidRDefault="006B2071" w:rsidP="00FB623E">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52,5</w:t>
            </w:r>
          </w:p>
        </w:tc>
      </w:tr>
      <w:tr w:rsidR="00F73A34" w:rsidRPr="00EB1009" w:rsidTr="000E6704">
        <w:tc>
          <w:tcPr>
            <w:tcW w:w="2836" w:type="dxa"/>
            <w:vAlign w:val="center"/>
          </w:tcPr>
          <w:p w:rsidR="00F73A34" w:rsidRPr="00B71D57" w:rsidRDefault="00F73A34" w:rsidP="00FB623E">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Технологічна</w:t>
            </w:r>
          </w:p>
        </w:tc>
        <w:tc>
          <w:tcPr>
            <w:tcW w:w="4502" w:type="dxa"/>
            <w:vAlign w:val="center"/>
          </w:tcPr>
          <w:p w:rsidR="00F73A34" w:rsidRPr="00B71D57" w:rsidRDefault="00F73A34" w:rsidP="00FB623E">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Технології</w:t>
            </w:r>
          </w:p>
        </w:tc>
        <w:tc>
          <w:tcPr>
            <w:tcW w:w="992" w:type="dxa"/>
            <w:vAlign w:val="center"/>
          </w:tcPr>
          <w:p w:rsidR="00F73A34" w:rsidRPr="00B71D57" w:rsidRDefault="006B2071" w:rsidP="00FB623E">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2</w:t>
            </w:r>
          </w:p>
        </w:tc>
        <w:tc>
          <w:tcPr>
            <w:tcW w:w="992" w:type="dxa"/>
            <w:vAlign w:val="center"/>
          </w:tcPr>
          <w:p w:rsidR="00F73A34" w:rsidRPr="00B71D57" w:rsidRDefault="006B2071" w:rsidP="00FB623E">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70</w:t>
            </w:r>
          </w:p>
        </w:tc>
      </w:tr>
      <w:tr w:rsidR="00F73A34" w:rsidRPr="00EB1009" w:rsidTr="000E6704">
        <w:tc>
          <w:tcPr>
            <w:tcW w:w="2836" w:type="dxa"/>
            <w:vMerge w:val="restart"/>
            <w:vAlign w:val="center"/>
          </w:tcPr>
          <w:p w:rsidR="00F73A34" w:rsidRPr="00B71D57" w:rsidRDefault="00F73A34" w:rsidP="00FB623E">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Мистецька</w:t>
            </w:r>
          </w:p>
        </w:tc>
        <w:tc>
          <w:tcPr>
            <w:tcW w:w="4502" w:type="dxa"/>
            <w:vAlign w:val="center"/>
          </w:tcPr>
          <w:p w:rsidR="00F73A34" w:rsidRPr="00B71D57" w:rsidRDefault="00F73A34" w:rsidP="00FB623E">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Образотворче мистецтво</w:t>
            </w:r>
          </w:p>
        </w:tc>
        <w:tc>
          <w:tcPr>
            <w:tcW w:w="992" w:type="dxa"/>
            <w:vAlign w:val="center"/>
          </w:tcPr>
          <w:p w:rsidR="00F73A34" w:rsidRPr="00B71D57" w:rsidRDefault="00F73A34" w:rsidP="00FB623E">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1</w:t>
            </w:r>
          </w:p>
        </w:tc>
        <w:tc>
          <w:tcPr>
            <w:tcW w:w="992" w:type="dxa"/>
            <w:vMerge w:val="restart"/>
            <w:vAlign w:val="center"/>
          </w:tcPr>
          <w:p w:rsidR="00F73A34" w:rsidRPr="00B71D57" w:rsidRDefault="00F73A34" w:rsidP="00FB623E">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70</w:t>
            </w:r>
          </w:p>
        </w:tc>
      </w:tr>
      <w:tr w:rsidR="00F73A34" w:rsidRPr="00EB1009" w:rsidTr="000E6704">
        <w:tc>
          <w:tcPr>
            <w:tcW w:w="2836" w:type="dxa"/>
            <w:vMerge/>
            <w:vAlign w:val="center"/>
          </w:tcPr>
          <w:p w:rsidR="00F73A34" w:rsidRPr="00B71D57" w:rsidRDefault="00F73A34" w:rsidP="00FB623E">
            <w:pPr>
              <w:pStyle w:val="aa"/>
              <w:rPr>
                <w:rFonts w:ascii="Times New Roman" w:eastAsia="Times New Roman" w:hAnsi="Times New Roman"/>
                <w:sz w:val="28"/>
                <w:szCs w:val="28"/>
                <w:lang w:val="uk-UA" w:eastAsia="uk-UA"/>
              </w:rPr>
            </w:pPr>
          </w:p>
        </w:tc>
        <w:tc>
          <w:tcPr>
            <w:tcW w:w="4502" w:type="dxa"/>
            <w:vAlign w:val="center"/>
          </w:tcPr>
          <w:p w:rsidR="00F73A34" w:rsidRPr="00B71D57" w:rsidRDefault="00F73A34" w:rsidP="00FB623E">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Музичне мистецтво</w:t>
            </w:r>
          </w:p>
        </w:tc>
        <w:tc>
          <w:tcPr>
            <w:tcW w:w="992" w:type="dxa"/>
            <w:vAlign w:val="center"/>
          </w:tcPr>
          <w:p w:rsidR="00F73A34" w:rsidRPr="00B71D57" w:rsidRDefault="00F73A34" w:rsidP="00FB623E">
            <w:pPr>
              <w:pStyle w:val="aa"/>
              <w:jc w:val="center"/>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1</w:t>
            </w:r>
          </w:p>
        </w:tc>
        <w:tc>
          <w:tcPr>
            <w:tcW w:w="992" w:type="dxa"/>
            <w:vMerge/>
            <w:vAlign w:val="center"/>
          </w:tcPr>
          <w:p w:rsidR="00F73A34" w:rsidRPr="00B71D57" w:rsidRDefault="00F73A34" w:rsidP="00FB623E">
            <w:pPr>
              <w:pStyle w:val="aa"/>
              <w:jc w:val="center"/>
              <w:rPr>
                <w:rFonts w:ascii="Times New Roman" w:eastAsia="Times New Roman" w:hAnsi="Times New Roman"/>
                <w:sz w:val="28"/>
                <w:szCs w:val="28"/>
                <w:lang w:val="uk-UA" w:eastAsia="uk-UA"/>
              </w:rPr>
            </w:pPr>
          </w:p>
        </w:tc>
      </w:tr>
      <w:tr w:rsidR="00F73A34" w:rsidRPr="00EB1009" w:rsidTr="000E6704">
        <w:tc>
          <w:tcPr>
            <w:tcW w:w="2836" w:type="dxa"/>
            <w:vAlign w:val="center"/>
          </w:tcPr>
          <w:p w:rsidR="00F73A34" w:rsidRPr="00B71D57" w:rsidRDefault="00F73A34" w:rsidP="00FB623E">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Фізична культура</w:t>
            </w:r>
          </w:p>
        </w:tc>
        <w:tc>
          <w:tcPr>
            <w:tcW w:w="4502" w:type="dxa"/>
            <w:vAlign w:val="center"/>
          </w:tcPr>
          <w:p w:rsidR="00F73A34" w:rsidRPr="00B71D57" w:rsidRDefault="00F73A34" w:rsidP="00FB623E">
            <w:pPr>
              <w:pStyle w:val="aa"/>
              <w:rPr>
                <w:rFonts w:ascii="Times New Roman" w:eastAsia="Times New Roman" w:hAnsi="Times New Roman"/>
                <w:sz w:val="28"/>
                <w:szCs w:val="28"/>
                <w:lang w:val="uk-UA" w:eastAsia="uk-UA"/>
              </w:rPr>
            </w:pPr>
            <w:r w:rsidRPr="00B71D57">
              <w:rPr>
                <w:rFonts w:ascii="Times New Roman" w:eastAsia="Times New Roman" w:hAnsi="Times New Roman"/>
                <w:sz w:val="28"/>
                <w:szCs w:val="28"/>
                <w:lang w:val="uk-UA" w:eastAsia="uk-UA"/>
              </w:rPr>
              <w:t>Фізична культура</w:t>
            </w:r>
          </w:p>
        </w:tc>
        <w:tc>
          <w:tcPr>
            <w:tcW w:w="992" w:type="dxa"/>
            <w:vAlign w:val="center"/>
          </w:tcPr>
          <w:p w:rsidR="00F73A34" w:rsidRPr="00B71D57" w:rsidRDefault="00F73A34" w:rsidP="00FB623E">
            <w:pPr>
              <w:pStyle w:val="aa"/>
              <w:jc w:val="center"/>
              <w:rPr>
                <w:rStyle w:val="FontStyle11"/>
                <w:rFonts w:eastAsia="Times New Roman"/>
                <w:sz w:val="28"/>
                <w:szCs w:val="28"/>
                <w:lang w:val="uk-UA" w:eastAsia="uk-UA"/>
              </w:rPr>
            </w:pPr>
            <w:r w:rsidRPr="00B71D57">
              <w:rPr>
                <w:rStyle w:val="FontStyle11"/>
                <w:rFonts w:eastAsia="Times New Roman"/>
                <w:sz w:val="28"/>
                <w:szCs w:val="28"/>
                <w:lang w:val="uk-UA" w:eastAsia="uk-UA"/>
              </w:rPr>
              <w:t>3</w:t>
            </w:r>
          </w:p>
        </w:tc>
        <w:tc>
          <w:tcPr>
            <w:tcW w:w="992" w:type="dxa"/>
            <w:vAlign w:val="center"/>
          </w:tcPr>
          <w:p w:rsidR="00F73A34" w:rsidRPr="00B71D57" w:rsidRDefault="00F73A34" w:rsidP="00FB623E">
            <w:pPr>
              <w:pStyle w:val="aa"/>
              <w:jc w:val="center"/>
              <w:rPr>
                <w:rStyle w:val="FontStyle11"/>
                <w:rFonts w:eastAsia="Times New Roman"/>
                <w:sz w:val="28"/>
                <w:szCs w:val="28"/>
                <w:lang w:val="uk-UA" w:eastAsia="uk-UA"/>
              </w:rPr>
            </w:pPr>
            <w:r w:rsidRPr="00B71D57">
              <w:rPr>
                <w:rStyle w:val="FontStyle11"/>
                <w:rFonts w:eastAsia="Times New Roman"/>
                <w:sz w:val="28"/>
                <w:szCs w:val="28"/>
                <w:lang w:val="uk-UA" w:eastAsia="uk-UA"/>
              </w:rPr>
              <w:t>105</w:t>
            </w:r>
          </w:p>
        </w:tc>
      </w:tr>
      <w:tr w:rsidR="00F73A34" w:rsidRPr="00EB1009" w:rsidTr="000E6704">
        <w:tc>
          <w:tcPr>
            <w:tcW w:w="2836" w:type="dxa"/>
            <w:vAlign w:val="center"/>
          </w:tcPr>
          <w:p w:rsidR="00F73A34" w:rsidRPr="00B71D57" w:rsidRDefault="00F73A34" w:rsidP="00FB623E">
            <w:pPr>
              <w:pStyle w:val="aa"/>
              <w:jc w:val="both"/>
              <w:rPr>
                <w:rFonts w:ascii="Times New Roman" w:eastAsia="Times New Roman" w:hAnsi="Times New Roman"/>
                <w:sz w:val="28"/>
                <w:szCs w:val="28"/>
                <w:lang w:val="uk-UA"/>
              </w:rPr>
            </w:pPr>
            <w:r w:rsidRPr="00B71D57">
              <w:rPr>
                <w:rFonts w:ascii="Times New Roman" w:eastAsia="Times New Roman" w:hAnsi="Times New Roman"/>
                <w:sz w:val="28"/>
                <w:szCs w:val="28"/>
                <w:lang w:val="uk-UA"/>
              </w:rPr>
              <w:t>Усього</w:t>
            </w:r>
          </w:p>
        </w:tc>
        <w:tc>
          <w:tcPr>
            <w:tcW w:w="4502" w:type="dxa"/>
            <w:vAlign w:val="center"/>
          </w:tcPr>
          <w:p w:rsidR="00F73A34" w:rsidRPr="00B71D57" w:rsidRDefault="00F73A34" w:rsidP="00FB623E">
            <w:pPr>
              <w:pStyle w:val="aa"/>
              <w:rPr>
                <w:rFonts w:ascii="Times New Roman" w:eastAsia="Times New Roman" w:hAnsi="Times New Roman"/>
                <w:sz w:val="28"/>
                <w:szCs w:val="28"/>
                <w:lang w:val="uk-UA" w:eastAsia="uk-UA"/>
              </w:rPr>
            </w:pPr>
          </w:p>
        </w:tc>
        <w:tc>
          <w:tcPr>
            <w:tcW w:w="992" w:type="dxa"/>
            <w:vAlign w:val="center"/>
          </w:tcPr>
          <w:p w:rsidR="00F73A34" w:rsidRPr="00B71D57" w:rsidRDefault="00F73A34" w:rsidP="00FB623E">
            <w:pPr>
              <w:pStyle w:val="aa"/>
              <w:jc w:val="center"/>
              <w:rPr>
                <w:rStyle w:val="FontStyle11"/>
                <w:rFonts w:eastAsia="Times New Roman"/>
                <w:sz w:val="28"/>
                <w:szCs w:val="28"/>
                <w:lang w:val="uk-UA" w:eastAsia="uk-UA"/>
              </w:rPr>
            </w:pPr>
            <w:r w:rsidRPr="00B71D57">
              <w:rPr>
                <w:rStyle w:val="FontStyle11"/>
                <w:rFonts w:eastAsia="Times New Roman"/>
                <w:sz w:val="28"/>
                <w:szCs w:val="28"/>
                <w:lang w:val="uk-UA" w:eastAsia="uk-UA"/>
              </w:rPr>
              <w:t>35</w:t>
            </w:r>
          </w:p>
        </w:tc>
        <w:tc>
          <w:tcPr>
            <w:tcW w:w="992" w:type="dxa"/>
            <w:vAlign w:val="center"/>
          </w:tcPr>
          <w:p w:rsidR="00F73A34" w:rsidRPr="00B71D57" w:rsidRDefault="000E6704" w:rsidP="00FB623E">
            <w:pPr>
              <w:pStyle w:val="aa"/>
              <w:jc w:val="center"/>
              <w:rPr>
                <w:rStyle w:val="FontStyle11"/>
                <w:rFonts w:eastAsia="Times New Roman"/>
                <w:b/>
                <w:sz w:val="28"/>
                <w:szCs w:val="28"/>
                <w:lang w:val="uk-UA" w:eastAsia="uk-UA"/>
              </w:rPr>
            </w:pPr>
            <w:r w:rsidRPr="00B71D57">
              <w:rPr>
                <w:rStyle w:val="FontStyle11"/>
                <w:rFonts w:eastAsia="Times New Roman"/>
                <w:b/>
                <w:sz w:val="28"/>
                <w:szCs w:val="28"/>
                <w:lang w:val="uk-UA" w:eastAsia="uk-UA"/>
              </w:rPr>
              <w:t>122</w:t>
            </w:r>
            <w:r w:rsidR="00F73A34" w:rsidRPr="00B71D57">
              <w:rPr>
                <w:rStyle w:val="FontStyle11"/>
                <w:rFonts w:eastAsia="Times New Roman"/>
                <w:b/>
                <w:sz w:val="28"/>
                <w:szCs w:val="28"/>
                <w:lang w:val="uk-UA" w:eastAsia="uk-UA"/>
              </w:rPr>
              <w:t>5</w:t>
            </w:r>
          </w:p>
        </w:tc>
      </w:tr>
    </w:tbl>
    <w:p w:rsidR="00F73A34" w:rsidRPr="00EB1009" w:rsidRDefault="00F73A34" w:rsidP="0024325B">
      <w:pPr>
        <w:pStyle w:val="aa"/>
        <w:ind w:firstLine="567"/>
        <w:jc w:val="both"/>
        <w:rPr>
          <w:rFonts w:ascii="Times New Roman" w:hAnsi="Times New Roman"/>
          <w:sz w:val="28"/>
          <w:szCs w:val="28"/>
          <w:lang w:val="uk-UA"/>
        </w:rPr>
      </w:pPr>
    </w:p>
    <w:p w:rsidR="00F73A34" w:rsidRPr="00EB1009" w:rsidRDefault="00F73A34" w:rsidP="005C52B0">
      <w:pPr>
        <w:pStyle w:val="aa"/>
        <w:ind w:firstLine="567"/>
        <w:jc w:val="both"/>
        <w:rPr>
          <w:rFonts w:ascii="Times New Roman" w:hAnsi="Times New Roman"/>
          <w:sz w:val="28"/>
          <w:szCs w:val="28"/>
          <w:lang w:val="uk-UA"/>
        </w:rPr>
      </w:pPr>
    </w:p>
    <w:p w:rsidR="00F73A34" w:rsidRPr="00EB1009" w:rsidRDefault="00F73A34" w:rsidP="00F436EC">
      <w:pPr>
        <w:pStyle w:val="aa"/>
        <w:ind w:firstLine="567"/>
        <w:jc w:val="center"/>
        <w:rPr>
          <w:rFonts w:ascii="Times New Roman" w:hAnsi="Times New Roman"/>
          <w:b/>
          <w:sz w:val="28"/>
          <w:szCs w:val="28"/>
          <w:lang w:val="uk-UA"/>
        </w:rPr>
      </w:pPr>
      <w:r w:rsidRPr="00EB1009">
        <w:rPr>
          <w:rFonts w:ascii="Times New Roman" w:hAnsi="Times New Roman"/>
          <w:b/>
          <w:sz w:val="28"/>
          <w:szCs w:val="28"/>
          <w:lang w:val="uk-UA"/>
        </w:rPr>
        <w:t>5. Модельні навчальні програми</w:t>
      </w:r>
    </w:p>
    <w:p w:rsidR="00F73A34" w:rsidRPr="00EB1009" w:rsidRDefault="00F73A34" w:rsidP="00F436EC">
      <w:pPr>
        <w:pStyle w:val="aa"/>
        <w:ind w:firstLine="567"/>
        <w:jc w:val="both"/>
        <w:rPr>
          <w:rFonts w:ascii="Times New Roman" w:hAnsi="Times New Roman"/>
          <w:sz w:val="28"/>
          <w:szCs w:val="28"/>
          <w:lang w:val="uk-UA"/>
        </w:rPr>
      </w:pPr>
      <w:r w:rsidRPr="00EB1009">
        <w:rPr>
          <w:rFonts w:ascii="Times New Roman" w:hAnsi="Times New Roman"/>
          <w:sz w:val="28"/>
          <w:szCs w:val="28"/>
          <w:lang w:val="uk-UA"/>
        </w:rPr>
        <w:t>Модельна навчальна програма – документ, що визначає орієнтовнупослідовність досягнення очікуваних результатів навчання учнів, змістнавчального предмета, інтегрованого курсу та види навчальної діяльності учнів,рекомендований для використання в освітньому процесі в порядку, визначеномузаконодавством.</w:t>
      </w:r>
    </w:p>
    <w:p w:rsidR="00F73A34" w:rsidRDefault="00F73A34" w:rsidP="00F436EC">
      <w:pPr>
        <w:pStyle w:val="aa"/>
        <w:ind w:firstLine="567"/>
        <w:jc w:val="both"/>
        <w:rPr>
          <w:rFonts w:ascii="Times New Roman" w:hAnsi="Times New Roman"/>
          <w:sz w:val="28"/>
          <w:szCs w:val="28"/>
          <w:lang w:val="uk-UA"/>
        </w:rPr>
      </w:pPr>
    </w:p>
    <w:p w:rsidR="00F73A34" w:rsidRPr="00EB1009" w:rsidRDefault="00F73A34" w:rsidP="00F436EC">
      <w:pPr>
        <w:pStyle w:val="aa"/>
        <w:ind w:firstLine="567"/>
        <w:jc w:val="both"/>
        <w:rPr>
          <w:rFonts w:ascii="Times New Roman" w:hAnsi="Times New Roman"/>
          <w:sz w:val="28"/>
          <w:szCs w:val="28"/>
          <w:lang w:val="uk-UA"/>
        </w:rPr>
      </w:pPr>
      <w:r w:rsidRPr="00EB1009">
        <w:rPr>
          <w:rFonts w:ascii="Times New Roman" w:hAnsi="Times New Roman"/>
          <w:sz w:val="28"/>
          <w:szCs w:val="28"/>
          <w:lang w:val="uk-UA"/>
        </w:rPr>
        <w:t>Закладом освіти обрано модельні програми, які подано у додатку 5 Типової освітньої програми,  перелік модельних навчальних програм є базовим.</w:t>
      </w:r>
    </w:p>
    <w:p w:rsidR="00F73A34" w:rsidRPr="00EB1009" w:rsidRDefault="00F73A34" w:rsidP="00E03352">
      <w:pPr>
        <w:pStyle w:val="aa"/>
        <w:ind w:firstLine="567"/>
        <w:jc w:val="both"/>
        <w:rPr>
          <w:rFonts w:ascii="Times New Roman" w:hAnsi="Times New Roman"/>
          <w:sz w:val="28"/>
          <w:szCs w:val="28"/>
          <w:lang w:val="uk-UA"/>
        </w:rPr>
      </w:pPr>
      <w:r w:rsidRPr="00EB1009">
        <w:rPr>
          <w:rFonts w:ascii="Times New Roman" w:hAnsi="Times New Roman"/>
          <w:sz w:val="28"/>
          <w:szCs w:val="28"/>
          <w:lang w:val="uk-UA"/>
        </w:rPr>
        <w:t xml:space="preserve">Зокрема: </w:t>
      </w:r>
    </w:p>
    <w:p w:rsidR="00F73A34" w:rsidRPr="0021338A" w:rsidRDefault="00F73A34" w:rsidP="00414CFE">
      <w:pPr>
        <w:pStyle w:val="aa"/>
        <w:jc w:val="both"/>
        <w:rPr>
          <w:rFonts w:ascii="Times New Roman" w:hAnsi="Times New Roman"/>
          <w:b/>
          <w:sz w:val="28"/>
          <w:szCs w:val="28"/>
          <w:u w:val="single"/>
          <w:lang w:val="uk-UA"/>
        </w:rPr>
      </w:pPr>
      <w:r w:rsidRPr="0021338A">
        <w:rPr>
          <w:rFonts w:ascii="Times New Roman" w:hAnsi="Times New Roman"/>
          <w:b/>
          <w:sz w:val="28"/>
          <w:szCs w:val="28"/>
          <w:u w:val="single"/>
          <w:lang w:val="uk-UA"/>
        </w:rPr>
        <w:t>5 клас</w:t>
      </w:r>
    </w:p>
    <w:p w:rsidR="00F73A34" w:rsidRPr="001026C7" w:rsidRDefault="00F73A34" w:rsidP="001026C7">
      <w:pPr>
        <w:rPr>
          <w:rFonts w:ascii="Times New Roman" w:hAnsi="Times New Roman" w:cs="Times New Roman"/>
          <w:b/>
          <w:sz w:val="28"/>
          <w:szCs w:val="28"/>
          <w:lang w:val="uk-UA"/>
        </w:rPr>
      </w:pPr>
    </w:p>
    <w:p w:rsidR="00F73A34" w:rsidRPr="001026C7" w:rsidRDefault="00F73A34" w:rsidP="00DA1425">
      <w:pPr>
        <w:jc w:val="center"/>
        <w:outlineLvl w:val="0"/>
        <w:rPr>
          <w:rFonts w:ascii="Times New Roman" w:hAnsi="Times New Roman" w:cs="Times New Roman"/>
          <w:b/>
          <w:sz w:val="28"/>
          <w:szCs w:val="28"/>
          <w:lang w:val="uk-UA"/>
        </w:rPr>
      </w:pPr>
      <w:r w:rsidRPr="001026C7">
        <w:rPr>
          <w:rFonts w:ascii="Times New Roman" w:hAnsi="Times New Roman" w:cs="Times New Roman"/>
          <w:b/>
          <w:sz w:val="28"/>
          <w:szCs w:val="28"/>
          <w:lang w:val="uk-UA"/>
        </w:rPr>
        <w:t>Перелік модельних навчальних програм</w:t>
      </w:r>
    </w:p>
    <w:p w:rsidR="00F73A34" w:rsidRPr="001026C7" w:rsidRDefault="00F73A34" w:rsidP="00DB0007">
      <w:pPr>
        <w:jc w:val="center"/>
        <w:rPr>
          <w:rFonts w:ascii="Times New Roman" w:hAnsi="Times New Roman" w:cs="Times New Roman"/>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2261"/>
        <w:gridCol w:w="4950"/>
        <w:gridCol w:w="15"/>
        <w:gridCol w:w="1985"/>
      </w:tblGrid>
      <w:tr w:rsidR="00F73A34" w:rsidRPr="001026C7" w:rsidTr="006B2071">
        <w:tc>
          <w:tcPr>
            <w:tcW w:w="594" w:type="dxa"/>
          </w:tcPr>
          <w:p w:rsidR="00F73A34" w:rsidRPr="001026C7" w:rsidRDefault="00F73A34" w:rsidP="00DB000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w:t>
            </w:r>
          </w:p>
          <w:p w:rsidR="00F73A34" w:rsidRPr="001026C7" w:rsidRDefault="00F73A34" w:rsidP="00DB000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lastRenderedPageBreak/>
              <w:t>п/п</w:t>
            </w:r>
          </w:p>
        </w:tc>
        <w:tc>
          <w:tcPr>
            <w:tcW w:w="2261" w:type="dxa"/>
          </w:tcPr>
          <w:p w:rsidR="00F73A34" w:rsidRPr="001026C7" w:rsidRDefault="00F73A34" w:rsidP="00DB000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lastRenderedPageBreak/>
              <w:t xml:space="preserve">Навчальний </w:t>
            </w:r>
            <w:r w:rsidRPr="001026C7">
              <w:rPr>
                <w:rFonts w:ascii="Times New Roman" w:hAnsi="Times New Roman" w:cs="Times New Roman"/>
                <w:sz w:val="28"/>
                <w:szCs w:val="28"/>
                <w:lang w:val="uk-UA"/>
              </w:rPr>
              <w:lastRenderedPageBreak/>
              <w:t>предмет</w:t>
            </w:r>
          </w:p>
        </w:tc>
        <w:tc>
          <w:tcPr>
            <w:tcW w:w="4965" w:type="dxa"/>
            <w:gridSpan w:val="2"/>
          </w:tcPr>
          <w:p w:rsidR="00F73A34" w:rsidRPr="001026C7" w:rsidRDefault="00F73A34" w:rsidP="00DB000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lastRenderedPageBreak/>
              <w:t>Модельна програма</w:t>
            </w:r>
          </w:p>
        </w:tc>
        <w:tc>
          <w:tcPr>
            <w:tcW w:w="1985" w:type="dxa"/>
          </w:tcPr>
          <w:p w:rsidR="00F73A34" w:rsidRPr="001026C7" w:rsidRDefault="00F73A34" w:rsidP="00DB000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 xml:space="preserve">Наказ </w:t>
            </w:r>
          </w:p>
          <w:p w:rsidR="00F73A34" w:rsidRPr="001026C7" w:rsidRDefault="00F73A34" w:rsidP="00DB000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lastRenderedPageBreak/>
              <w:t>МОН</w:t>
            </w:r>
          </w:p>
        </w:tc>
      </w:tr>
      <w:tr w:rsidR="00F73A34" w:rsidRPr="001026C7" w:rsidTr="006B2071">
        <w:tc>
          <w:tcPr>
            <w:tcW w:w="594" w:type="dxa"/>
            <w:vAlign w:val="center"/>
          </w:tcPr>
          <w:p w:rsidR="00F73A34" w:rsidRPr="001026C7" w:rsidRDefault="00F73A34" w:rsidP="006B2071">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lastRenderedPageBreak/>
              <w:t>1</w:t>
            </w:r>
          </w:p>
        </w:tc>
        <w:tc>
          <w:tcPr>
            <w:tcW w:w="2261" w:type="dxa"/>
            <w:vAlign w:val="center"/>
          </w:tcPr>
          <w:p w:rsidR="00F73A34" w:rsidRPr="001026C7" w:rsidRDefault="00F73A34" w:rsidP="006B2071">
            <w:pPr>
              <w:rPr>
                <w:rFonts w:ascii="Times New Roman" w:hAnsi="Times New Roman" w:cs="Times New Roman"/>
                <w:sz w:val="28"/>
                <w:szCs w:val="28"/>
                <w:lang w:val="uk-UA"/>
              </w:rPr>
            </w:pPr>
            <w:r w:rsidRPr="001026C7">
              <w:rPr>
                <w:rFonts w:ascii="Times New Roman" w:hAnsi="Times New Roman" w:cs="Times New Roman"/>
                <w:sz w:val="28"/>
                <w:szCs w:val="28"/>
                <w:lang w:val="uk-UA"/>
              </w:rPr>
              <w:t>Українська мова</w:t>
            </w:r>
          </w:p>
        </w:tc>
        <w:tc>
          <w:tcPr>
            <w:tcW w:w="4965" w:type="dxa"/>
            <w:gridSpan w:val="2"/>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Модельна навчальна програма «Українська мова. 5-6 класи» для закладів загальної середньої освіти.</w:t>
            </w:r>
          </w:p>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Автори: Заболотний О.В., Заболотний В.В., Лавринчук В.П., Плівачук К.В., Попова Т.Д.</w:t>
            </w:r>
          </w:p>
        </w:tc>
        <w:tc>
          <w:tcPr>
            <w:tcW w:w="1985" w:type="dxa"/>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w:t>
            </w:r>
          </w:p>
        </w:tc>
      </w:tr>
      <w:tr w:rsidR="00F73A34" w:rsidRPr="001026C7" w:rsidTr="006B2071">
        <w:tc>
          <w:tcPr>
            <w:tcW w:w="594" w:type="dxa"/>
            <w:vAlign w:val="center"/>
          </w:tcPr>
          <w:p w:rsidR="00F73A34" w:rsidRPr="001026C7" w:rsidRDefault="00F73A34" w:rsidP="006B2071">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2</w:t>
            </w:r>
          </w:p>
        </w:tc>
        <w:tc>
          <w:tcPr>
            <w:tcW w:w="2261" w:type="dxa"/>
            <w:vAlign w:val="center"/>
          </w:tcPr>
          <w:p w:rsidR="00F73A34" w:rsidRPr="001026C7" w:rsidRDefault="00F73A34" w:rsidP="006B2071">
            <w:pPr>
              <w:rPr>
                <w:rFonts w:ascii="Times New Roman" w:hAnsi="Times New Roman" w:cs="Times New Roman"/>
                <w:sz w:val="28"/>
                <w:szCs w:val="28"/>
                <w:lang w:val="uk-UA"/>
              </w:rPr>
            </w:pPr>
            <w:r w:rsidRPr="001026C7">
              <w:rPr>
                <w:rFonts w:ascii="Times New Roman" w:hAnsi="Times New Roman" w:cs="Times New Roman"/>
                <w:sz w:val="28"/>
                <w:szCs w:val="28"/>
                <w:lang w:val="uk-UA"/>
              </w:rPr>
              <w:t>Українська література</w:t>
            </w:r>
          </w:p>
        </w:tc>
        <w:tc>
          <w:tcPr>
            <w:tcW w:w="4965" w:type="dxa"/>
            <w:gridSpan w:val="2"/>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ru-RU"/>
              </w:rPr>
              <w:t>Модельна навчальна програма «Українська література. 5-6 класи» для закладів загальної середньої освіти (автори: Яценко Т.О., Качак Т.Б., Кизилова В.В., Пахаренко В.І., Дячок С.О., Овдійчук Л.М., Слижук О.А., Макаренко В.М., Тригуб І.А.)</w:t>
            </w:r>
          </w:p>
        </w:tc>
        <w:tc>
          <w:tcPr>
            <w:tcW w:w="1985" w:type="dxa"/>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10.10.2023 №1226</w:t>
            </w:r>
          </w:p>
        </w:tc>
      </w:tr>
      <w:tr w:rsidR="00F73A34" w:rsidRPr="001026C7" w:rsidTr="006B2071">
        <w:tc>
          <w:tcPr>
            <w:tcW w:w="594" w:type="dxa"/>
            <w:vAlign w:val="center"/>
          </w:tcPr>
          <w:p w:rsidR="00F73A34" w:rsidRPr="001026C7" w:rsidRDefault="00F73A34" w:rsidP="006B2071">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3</w:t>
            </w:r>
          </w:p>
        </w:tc>
        <w:tc>
          <w:tcPr>
            <w:tcW w:w="2261" w:type="dxa"/>
            <w:vAlign w:val="center"/>
          </w:tcPr>
          <w:p w:rsidR="00F73A34" w:rsidRPr="001026C7" w:rsidRDefault="00F73A34" w:rsidP="006B2071">
            <w:pPr>
              <w:rPr>
                <w:rFonts w:ascii="Times New Roman" w:hAnsi="Times New Roman" w:cs="Times New Roman"/>
                <w:sz w:val="28"/>
                <w:szCs w:val="28"/>
                <w:lang w:val="uk-UA"/>
              </w:rPr>
            </w:pPr>
            <w:r w:rsidRPr="001026C7">
              <w:rPr>
                <w:rFonts w:ascii="Times New Roman" w:hAnsi="Times New Roman" w:cs="Times New Roman"/>
                <w:sz w:val="28"/>
                <w:szCs w:val="28"/>
                <w:lang w:val="uk-UA"/>
              </w:rPr>
              <w:t>Зарубіжна література</w:t>
            </w:r>
          </w:p>
        </w:tc>
        <w:tc>
          <w:tcPr>
            <w:tcW w:w="4965" w:type="dxa"/>
            <w:gridSpan w:val="2"/>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ru-RU"/>
              </w:rPr>
              <w:t>Модельна навчальна програма «Зарубіжна література. 5–9 класи» для закладів загальної середньої освіти (автори Ніколенко О.М., Ісаєва О.О., Клименко Ж.В., Мацевко-Бекерська Л.В., Юлдашева Л.П., Рудніцька Н.П., Туряниця В.Г., Тіхоненко С.О., Вітко М.І., Джангобекова Т.А.)</w:t>
            </w:r>
          </w:p>
        </w:tc>
        <w:tc>
          <w:tcPr>
            <w:tcW w:w="1985" w:type="dxa"/>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10.10.2023 №1226</w:t>
            </w:r>
          </w:p>
        </w:tc>
      </w:tr>
      <w:tr w:rsidR="00F73A34" w:rsidRPr="001026C7" w:rsidTr="006B2071">
        <w:tc>
          <w:tcPr>
            <w:tcW w:w="594" w:type="dxa"/>
            <w:vAlign w:val="center"/>
          </w:tcPr>
          <w:p w:rsidR="00F73A34" w:rsidRPr="001026C7" w:rsidRDefault="00F73A34" w:rsidP="006B2071">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4</w:t>
            </w:r>
          </w:p>
        </w:tc>
        <w:tc>
          <w:tcPr>
            <w:tcW w:w="2261" w:type="dxa"/>
            <w:vAlign w:val="center"/>
          </w:tcPr>
          <w:p w:rsidR="00F73A34" w:rsidRPr="001026C7" w:rsidRDefault="00F73A34" w:rsidP="006B2071">
            <w:pPr>
              <w:rPr>
                <w:rFonts w:ascii="Times New Roman" w:hAnsi="Times New Roman" w:cs="Times New Roman"/>
                <w:sz w:val="28"/>
                <w:szCs w:val="28"/>
                <w:lang w:val="uk-UA"/>
              </w:rPr>
            </w:pPr>
            <w:r w:rsidRPr="001026C7">
              <w:rPr>
                <w:rFonts w:ascii="Times New Roman" w:hAnsi="Times New Roman" w:cs="Times New Roman"/>
                <w:sz w:val="28"/>
                <w:szCs w:val="28"/>
                <w:lang w:val="uk-UA"/>
              </w:rPr>
              <w:t>Іноземна мова</w:t>
            </w:r>
          </w:p>
        </w:tc>
        <w:tc>
          <w:tcPr>
            <w:tcW w:w="4965" w:type="dxa"/>
            <w:gridSpan w:val="2"/>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ru-RU"/>
              </w:rPr>
              <w:t>Модельна навчальна програма «Іноземна мова. 5-9 класи» для закладів загальної середньої освіти (автори Зимомря І. М., Мойсюк В. А., Тріфан М. С., Унгурян І. К., Яковчук М. В. )</w:t>
            </w:r>
          </w:p>
        </w:tc>
        <w:tc>
          <w:tcPr>
            <w:tcW w:w="1985" w:type="dxa"/>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w:t>
            </w:r>
          </w:p>
        </w:tc>
      </w:tr>
      <w:tr w:rsidR="00F73A34" w:rsidRPr="001026C7" w:rsidTr="006B2071">
        <w:tc>
          <w:tcPr>
            <w:tcW w:w="594" w:type="dxa"/>
            <w:vAlign w:val="center"/>
          </w:tcPr>
          <w:p w:rsidR="00F73A34" w:rsidRPr="001026C7" w:rsidRDefault="00F73A34" w:rsidP="006B2071">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5</w:t>
            </w:r>
          </w:p>
        </w:tc>
        <w:tc>
          <w:tcPr>
            <w:tcW w:w="2261" w:type="dxa"/>
            <w:vAlign w:val="center"/>
          </w:tcPr>
          <w:p w:rsidR="00F73A34" w:rsidRPr="001026C7" w:rsidRDefault="00F73A34" w:rsidP="006B2071">
            <w:pPr>
              <w:rPr>
                <w:rFonts w:ascii="Times New Roman" w:hAnsi="Times New Roman" w:cs="Times New Roman"/>
                <w:sz w:val="28"/>
                <w:szCs w:val="28"/>
                <w:lang w:val="uk-UA"/>
              </w:rPr>
            </w:pPr>
            <w:r w:rsidRPr="001026C7">
              <w:rPr>
                <w:rFonts w:ascii="Times New Roman" w:hAnsi="Times New Roman" w:cs="Times New Roman"/>
                <w:sz w:val="28"/>
                <w:szCs w:val="28"/>
                <w:lang w:val="uk-UA"/>
              </w:rPr>
              <w:t>Математика</w:t>
            </w:r>
          </w:p>
        </w:tc>
        <w:tc>
          <w:tcPr>
            <w:tcW w:w="4965" w:type="dxa"/>
            <w:gridSpan w:val="2"/>
          </w:tcPr>
          <w:p w:rsidR="00F73A34" w:rsidRPr="001026C7" w:rsidRDefault="00F73A34" w:rsidP="00DB0007">
            <w:pPr>
              <w:jc w:val="both"/>
              <w:rPr>
                <w:rFonts w:ascii="Times New Roman" w:hAnsi="Times New Roman" w:cs="Times New Roman"/>
                <w:sz w:val="28"/>
                <w:szCs w:val="28"/>
                <w:lang w:val="ru-RU"/>
              </w:rPr>
            </w:pPr>
            <w:r w:rsidRPr="001026C7">
              <w:rPr>
                <w:rFonts w:ascii="Times New Roman" w:hAnsi="Times New Roman" w:cs="Times New Roman"/>
                <w:sz w:val="28"/>
                <w:szCs w:val="28"/>
                <w:lang w:val="ru-RU"/>
              </w:rPr>
              <w:t>Модельна навчальна програма «Математика. 5-6 класи» для закладів загальної середньої освіти (автор Істер О.С.)</w:t>
            </w:r>
          </w:p>
        </w:tc>
        <w:tc>
          <w:tcPr>
            <w:tcW w:w="1985" w:type="dxa"/>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w:t>
            </w:r>
          </w:p>
        </w:tc>
      </w:tr>
      <w:tr w:rsidR="00F73A34" w:rsidRPr="001026C7" w:rsidTr="006B2071">
        <w:tc>
          <w:tcPr>
            <w:tcW w:w="594" w:type="dxa"/>
            <w:vAlign w:val="center"/>
          </w:tcPr>
          <w:p w:rsidR="00F73A34" w:rsidRPr="001026C7" w:rsidRDefault="00F73A34" w:rsidP="006B2071">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6</w:t>
            </w:r>
          </w:p>
        </w:tc>
        <w:tc>
          <w:tcPr>
            <w:tcW w:w="2261" w:type="dxa"/>
            <w:vAlign w:val="center"/>
          </w:tcPr>
          <w:p w:rsidR="00F73A34" w:rsidRPr="001026C7" w:rsidRDefault="00F73A34" w:rsidP="006B2071">
            <w:pPr>
              <w:rPr>
                <w:rFonts w:ascii="Times New Roman" w:hAnsi="Times New Roman" w:cs="Times New Roman"/>
                <w:sz w:val="28"/>
                <w:szCs w:val="28"/>
                <w:lang w:val="uk-UA"/>
              </w:rPr>
            </w:pPr>
            <w:r w:rsidRPr="001026C7">
              <w:rPr>
                <w:rFonts w:ascii="Times New Roman" w:hAnsi="Times New Roman" w:cs="Times New Roman"/>
                <w:sz w:val="28"/>
                <w:szCs w:val="28"/>
                <w:lang w:val="uk-UA"/>
              </w:rPr>
              <w:t>Пізнаємо природу</w:t>
            </w:r>
          </w:p>
        </w:tc>
        <w:tc>
          <w:tcPr>
            <w:tcW w:w="4965" w:type="dxa"/>
            <w:gridSpan w:val="2"/>
          </w:tcPr>
          <w:p w:rsidR="00F73A34" w:rsidRPr="001026C7" w:rsidRDefault="00F73A34" w:rsidP="00DB0007">
            <w:pPr>
              <w:jc w:val="both"/>
              <w:rPr>
                <w:rFonts w:ascii="Times New Roman" w:hAnsi="Times New Roman" w:cs="Times New Roman"/>
                <w:sz w:val="28"/>
                <w:szCs w:val="28"/>
              </w:rPr>
            </w:pPr>
            <w:r w:rsidRPr="001026C7">
              <w:rPr>
                <w:rFonts w:ascii="Times New Roman" w:hAnsi="Times New Roman" w:cs="Times New Roman"/>
                <w:sz w:val="28"/>
                <w:szCs w:val="28"/>
                <w:lang w:val="ru-RU"/>
              </w:rPr>
              <w:t xml:space="preserve">Модельна навчальна програма «Пізнаємо природу». 5-6 класи (інтегрований курс)» для закладів загальної середньої освіти (авт. </w:t>
            </w:r>
            <w:r w:rsidRPr="001026C7">
              <w:rPr>
                <w:rFonts w:ascii="Times New Roman" w:hAnsi="Times New Roman" w:cs="Times New Roman"/>
                <w:sz w:val="28"/>
                <w:szCs w:val="28"/>
              </w:rPr>
              <w:t>Біда Д.Д., Гільберг Т.Г., Колісник Я.І.)</w:t>
            </w:r>
          </w:p>
        </w:tc>
        <w:tc>
          <w:tcPr>
            <w:tcW w:w="1985" w:type="dxa"/>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w:t>
            </w:r>
          </w:p>
        </w:tc>
      </w:tr>
      <w:tr w:rsidR="00F73A34" w:rsidRPr="001026C7" w:rsidTr="006B2071">
        <w:trPr>
          <w:trHeight w:val="2494"/>
        </w:trPr>
        <w:tc>
          <w:tcPr>
            <w:tcW w:w="594" w:type="dxa"/>
            <w:vMerge w:val="restart"/>
            <w:vAlign w:val="center"/>
          </w:tcPr>
          <w:p w:rsidR="00F73A34" w:rsidRPr="001026C7" w:rsidRDefault="00F73A34" w:rsidP="006B2071">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7</w:t>
            </w:r>
          </w:p>
        </w:tc>
        <w:tc>
          <w:tcPr>
            <w:tcW w:w="2261" w:type="dxa"/>
            <w:vAlign w:val="center"/>
          </w:tcPr>
          <w:p w:rsidR="00F73A34" w:rsidRPr="001026C7" w:rsidRDefault="006B2071" w:rsidP="006B2071">
            <w:pPr>
              <w:rPr>
                <w:rFonts w:ascii="Times New Roman" w:hAnsi="Times New Roman" w:cs="Times New Roman"/>
                <w:sz w:val="28"/>
                <w:szCs w:val="28"/>
                <w:lang w:val="uk-UA"/>
              </w:rPr>
            </w:pPr>
            <w:r>
              <w:rPr>
                <w:rFonts w:ascii="Times New Roman" w:hAnsi="Times New Roman" w:cs="Times New Roman"/>
                <w:sz w:val="28"/>
                <w:szCs w:val="28"/>
                <w:lang w:val="uk-UA"/>
              </w:rPr>
              <w:t xml:space="preserve">Здоров’я, безпека </w:t>
            </w:r>
            <w:r w:rsidR="00F73A34" w:rsidRPr="001026C7">
              <w:rPr>
                <w:rFonts w:ascii="Times New Roman" w:hAnsi="Times New Roman" w:cs="Times New Roman"/>
                <w:sz w:val="28"/>
                <w:szCs w:val="28"/>
                <w:lang w:val="uk-UA"/>
              </w:rPr>
              <w:t>та добробут</w:t>
            </w:r>
          </w:p>
        </w:tc>
        <w:tc>
          <w:tcPr>
            <w:tcW w:w="4950" w:type="dxa"/>
          </w:tcPr>
          <w:p w:rsidR="00F73A34" w:rsidRPr="001026C7" w:rsidRDefault="00F73A34" w:rsidP="00DB0007">
            <w:pPr>
              <w:jc w:val="both"/>
              <w:rPr>
                <w:rFonts w:ascii="Times New Roman" w:hAnsi="Times New Roman" w:cs="Times New Roman"/>
                <w:sz w:val="28"/>
                <w:szCs w:val="28"/>
                <w:lang w:val="ru-RU"/>
              </w:rPr>
            </w:pPr>
            <w:r w:rsidRPr="001026C7">
              <w:rPr>
                <w:rFonts w:ascii="Times New Roman" w:hAnsi="Times New Roman" w:cs="Times New Roman"/>
                <w:sz w:val="28"/>
                <w:szCs w:val="28"/>
                <w:lang w:val="ru-RU"/>
              </w:rPr>
              <w:t>Модельна навчальна програма «ЗДОРОВ’Я, БЕЗПЕКА ТА ДОБРОБУТ. 5-6 класи (інтегрований курс)» для закладів загальної середньої освіти (автори: Воронцова Т.В., Пономаренко В.С., Лаврентьєва І.В., Хомич О.Л.)</w:t>
            </w:r>
          </w:p>
        </w:tc>
        <w:tc>
          <w:tcPr>
            <w:tcW w:w="2000" w:type="dxa"/>
            <w:gridSpan w:val="2"/>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 xml:space="preserve">Наказ МОН від 10.10.2023 №1226 </w:t>
            </w:r>
          </w:p>
        </w:tc>
      </w:tr>
      <w:tr w:rsidR="00F73A34" w:rsidRPr="001026C7" w:rsidTr="006B2071">
        <w:tc>
          <w:tcPr>
            <w:tcW w:w="594" w:type="dxa"/>
            <w:vMerge/>
          </w:tcPr>
          <w:p w:rsidR="00F73A34" w:rsidRPr="001026C7" w:rsidRDefault="00F73A34" w:rsidP="00DB0007">
            <w:pPr>
              <w:jc w:val="center"/>
              <w:rPr>
                <w:rFonts w:ascii="Times New Roman" w:hAnsi="Times New Roman" w:cs="Times New Roman"/>
                <w:sz w:val="28"/>
                <w:szCs w:val="28"/>
                <w:lang w:val="uk-UA"/>
              </w:rPr>
            </w:pPr>
          </w:p>
        </w:tc>
        <w:tc>
          <w:tcPr>
            <w:tcW w:w="2261" w:type="dxa"/>
            <w:vAlign w:val="center"/>
          </w:tcPr>
          <w:p w:rsidR="00F73A34" w:rsidRPr="001026C7" w:rsidRDefault="006B2071" w:rsidP="006B2071">
            <w:pPr>
              <w:rPr>
                <w:rFonts w:ascii="Times New Roman" w:hAnsi="Times New Roman" w:cs="Times New Roman"/>
                <w:sz w:val="28"/>
                <w:szCs w:val="28"/>
                <w:lang w:val="uk-UA"/>
              </w:rPr>
            </w:pPr>
            <w:r>
              <w:rPr>
                <w:rFonts w:ascii="Times New Roman" w:hAnsi="Times New Roman" w:cs="Times New Roman"/>
                <w:sz w:val="28"/>
                <w:szCs w:val="28"/>
                <w:lang w:val="uk-UA"/>
              </w:rPr>
              <w:t>Етика</w:t>
            </w:r>
          </w:p>
        </w:tc>
        <w:tc>
          <w:tcPr>
            <w:tcW w:w="4965" w:type="dxa"/>
            <w:gridSpan w:val="2"/>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ru-RU"/>
              </w:rPr>
              <w:t>Модельна навчал</w:t>
            </w:r>
            <w:r w:rsidR="00BC74F7">
              <w:rPr>
                <w:rFonts w:ascii="Times New Roman" w:hAnsi="Times New Roman" w:cs="Times New Roman"/>
                <w:sz w:val="28"/>
                <w:szCs w:val="28"/>
                <w:lang w:val="ru-RU"/>
              </w:rPr>
              <w:t>ьна програма «Етика</w:t>
            </w:r>
            <w:r w:rsidRPr="001026C7">
              <w:rPr>
                <w:rFonts w:ascii="Times New Roman" w:hAnsi="Times New Roman" w:cs="Times New Roman"/>
                <w:sz w:val="28"/>
                <w:szCs w:val="28"/>
                <w:lang w:val="ru-RU"/>
              </w:rPr>
              <w:t xml:space="preserve">. 5-6 класи» для закладів загальної </w:t>
            </w:r>
            <w:r w:rsidRPr="001026C7">
              <w:rPr>
                <w:rFonts w:ascii="Times New Roman" w:hAnsi="Times New Roman" w:cs="Times New Roman"/>
                <w:sz w:val="28"/>
                <w:szCs w:val="28"/>
                <w:lang w:val="ru-RU"/>
              </w:rPr>
              <w:lastRenderedPageBreak/>
              <w:t>середньої освіти (автори Воронцова Т.В., Пономаренко В.С., Лаврентьєва І.В., Хомич О.Л.)</w:t>
            </w:r>
          </w:p>
        </w:tc>
        <w:tc>
          <w:tcPr>
            <w:tcW w:w="1985" w:type="dxa"/>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lastRenderedPageBreak/>
              <w:t xml:space="preserve">Наказ МОН від 12.07.2021 </w:t>
            </w:r>
            <w:r w:rsidRPr="001026C7">
              <w:rPr>
                <w:rFonts w:ascii="Times New Roman" w:hAnsi="Times New Roman" w:cs="Times New Roman"/>
                <w:sz w:val="28"/>
                <w:szCs w:val="28"/>
                <w:lang w:val="uk-UA"/>
              </w:rPr>
              <w:lastRenderedPageBreak/>
              <w:t>№795</w:t>
            </w:r>
          </w:p>
        </w:tc>
      </w:tr>
      <w:tr w:rsidR="00F73A34" w:rsidRPr="001026C7" w:rsidTr="006B2071">
        <w:tc>
          <w:tcPr>
            <w:tcW w:w="594" w:type="dxa"/>
          </w:tcPr>
          <w:p w:rsidR="00F73A34" w:rsidRPr="006B2071" w:rsidRDefault="00F73A34" w:rsidP="00DB0007">
            <w:pPr>
              <w:jc w:val="center"/>
              <w:rPr>
                <w:rFonts w:ascii="Times New Roman" w:hAnsi="Times New Roman" w:cs="Times New Roman"/>
                <w:sz w:val="28"/>
                <w:szCs w:val="28"/>
                <w:lang w:val="uk-UA"/>
              </w:rPr>
            </w:pPr>
            <w:r w:rsidRPr="006B2071">
              <w:rPr>
                <w:rFonts w:ascii="Times New Roman" w:hAnsi="Times New Roman" w:cs="Times New Roman"/>
                <w:sz w:val="28"/>
                <w:szCs w:val="28"/>
                <w:lang w:val="uk-UA"/>
              </w:rPr>
              <w:lastRenderedPageBreak/>
              <w:t>8</w:t>
            </w:r>
          </w:p>
        </w:tc>
        <w:tc>
          <w:tcPr>
            <w:tcW w:w="2261" w:type="dxa"/>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Вступ до історії України та громадянської освіти</w:t>
            </w:r>
          </w:p>
        </w:tc>
        <w:tc>
          <w:tcPr>
            <w:tcW w:w="4965" w:type="dxa"/>
            <w:gridSpan w:val="2"/>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ru-RU"/>
              </w:rPr>
              <w:t xml:space="preserve">Модельна навчальна програма «Вступ до історії України та громадянської освіти. 5 клас» для закладів загальної середньої освіти (автори Бурлака О.В., Власова Н.С., Желіба О.В., Майорський В.В., Піскарьова І.О., </w:t>
            </w:r>
          </w:p>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rPr>
              <w:t>Щупак І.Я.)</w:t>
            </w:r>
          </w:p>
        </w:tc>
        <w:tc>
          <w:tcPr>
            <w:tcW w:w="1985" w:type="dxa"/>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w:t>
            </w:r>
          </w:p>
        </w:tc>
      </w:tr>
      <w:tr w:rsidR="00F73A34" w:rsidRPr="001026C7" w:rsidTr="006B2071">
        <w:tc>
          <w:tcPr>
            <w:tcW w:w="594" w:type="dxa"/>
            <w:vMerge w:val="restart"/>
            <w:vAlign w:val="center"/>
          </w:tcPr>
          <w:p w:rsidR="00F73A34" w:rsidRPr="001026C7" w:rsidRDefault="00F73A34" w:rsidP="006B2071">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9</w:t>
            </w:r>
          </w:p>
        </w:tc>
        <w:tc>
          <w:tcPr>
            <w:tcW w:w="2261" w:type="dxa"/>
            <w:vMerge w:val="restart"/>
          </w:tcPr>
          <w:p w:rsidR="00F73A34" w:rsidRPr="001026C7" w:rsidRDefault="00F73A34" w:rsidP="00DB0007">
            <w:pPr>
              <w:jc w:val="both"/>
              <w:rPr>
                <w:rFonts w:ascii="Times New Roman" w:hAnsi="Times New Roman" w:cs="Times New Roman"/>
                <w:sz w:val="28"/>
                <w:szCs w:val="28"/>
                <w:lang w:val="uk-UA"/>
              </w:rPr>
            </w:pPr>
          </w:p>
          <w:p w:rsidR="00F73A34" w:rsidRPr="001026C7" w:rsidRDefault="00F73A34" w:rsidP="00DB0007">
            <w:pPr>
              <w:jc w:val="both"/>
              <w:rPr>
                <w:rFonts w:ascii="Times New Roman" w:hAnsi="Times New Roman" w:cs="Times New Roman"/>
                <w:sz w:val="28"/>
                <w:szCs w:val="28"/>
                <w:lang w:val="uk-UA"/>
              </w:rPr>
            </w:pPr>
          </w:p>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 xml:space="preserve">Інформатика </w:t>
            </w:r>
          </w:p>
        </w:tc>
        <w:tc>
          <w:tcPr>
            <w:tcW w:w="4965" w:type="dxa"/>
            <w:gridSpan w:val="2"/>
          </w:tcPr>
          <w:p w:rsidR="00F73A34" w:rsidRPr="001026C7" w:rsidRDefault="00F73A34" w:rsidP="00DB0007">
            <w:pPr>
              <w:jc w:val="both"/>
              <w:rPr>
                <w:rFonts w:ascii="Times New Roman" w:hAnsi="Times New Roman" w:cs="Times New Roman"/>
                <w:sz w:val="28"/>
                <w:szCs w:val="28"/>
                <w:lang w:val="ru-RU"/>
              </w:rPr>
            </w:pPr>
            <w:r w:rsidRPr="001026C7">
              <w:rPr>
                <w:rFonts w:ascii="Times New Roman" w:hAnsi="Times New Roman" w:cs="Times New Roman"/>
                <w:sz w:val="28"/>
                <w:szCs w:val="28"/>
                <w:lang w:val="ru-RU"/>
              </w:rPr>
              <w:t>Модельна навчальна програма «Інформатика. 5-6 класи» для закладів загальної середньої освіти (автори Ривкінд Й.Я., Лисенко Т.І., Чернікова Л.А., Шакотько В.В.)</w:t>
            </w:r>
          </w:p>
        </w:tc>
        <w:tc>
          <w:tcPr>
            <w:tcW w:w="1985" w:type="dxa"/>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w:t>
            </w:r>
          </w:p>
        </w:tc>
      </w:tr>
      <w:tr w:rsidR="00F73A34" w:rsidRPr="001026C7" w:rsidTr="006B2071">
        <w:tc>
          <w:tcPr>
            <w:tcW w:w="594" w:type="dxa"/>
            <w:vMerge/>
            <w:vAlign w:val="center"/>
          </w:tcPr>
          <w:p w:rsidR="00F73A34" w:rsidRPr="001026C7" w:rsidRDefault="00F73A34" w:rsidP="006B2071">
            <w:pPr>
              <w:jc w:val="center"/>
              <w:rPr>
                <w:rFonts w:ascii="Times New Roman" w:hAnsi="Times New Roman" w:cs="Times New Roman"/>
                <w:sz w:val="28"/>
                <w:szCs w:val="28"/>
                <w:lang w:val="uk-UA"/>
              </w:rPr>
            </w:pPr>
          </w:p>
        </w:tc>
        <w:tc>
          <w:tcPr>
            <w:tcW w:w="2261" w:type="dxa"/>
            <w:vMerge/>
          </w:tcPr>
          <w:p w:rsidR="00F73A34" w:rsidRPr="001026C7" w:rsidRDefault="00F73A34" w:rsidP="00DB0007">
            <w:pPr>
              <w:jc w:val="both"/>
              <w:rPr>
                <w:rFonts w:ascii="Times New Roman" w:hAnsi="Times New Roman" w:cs="Times New Roman"/>
                <w:sz w:val="28"/>
                <w:szCs w:val="28"/>
                <w:lang w:val="uk-UA"/>
              </w:rPr>
            </w:pPr>
          </w:p>
        </w:tc>
        <w:tc>
          <w:tcPr>
            <w:tcW w:w="4965" w:type="dxa"/>
            <w:gridSpan w:val="2"/>
          </w:tcPr>
          <w:p w:rsidR="00F73A34" w:rsidRPr="001026C7" w:rsidRDefault="00F73A34" w:rsidP="00DB0007">
            <w:pPr>
              <w:jc w:val="both"/>
              <w:rPr>
                <w:rFonts w:ascii="Times New Roman" w:hAnsi="Times New Roman" w:cs="Times New Roman"/>
                <w:sz w:val="28"/>
                <w:szCs w:val="28"/>
              </w:rPr>
            </w:pPr>
          </w:p>
        </w:tc>
        <w:tc>
          <w:tcPr>
            <w:tcW w:w="1985" w:type="dxa"/>
          </w:tcPr>
          <w:p w:rsidR="00F73A34" w:rsidRPr="001026C7" w:rsidRDefault="00F73A34" w:rsidP="00DB0007">
            <w:pPr>
              <w:jc w:val="both"/>
              <w:rPr>
                <w:rFonts w:ascii="Times New Roman" w:hAnsi="Times New Roman" w:cs="Times New Roman"/>
                <w:sz w:val="28"/>
                <w:szCs w:val="28"/>
                <w:lang w:val="uk-UA"/>
              </w:rPr>
            </w:pPr>
          </w:p>
        </w:tc>
      </w:tr>
      <w:tr w:rsidR="00F73A34" w:rsidRPr="001026C7" w:rsidTr="00975477">
        <w:tc>
          <w:tcPr>
            <w:tcW w:w="594" w:type="dxa"/>
            <w:vAlign w:val="center"/>
          </w:tcPr>
          <w:p w:rsidR="00F73A34" w:rsidRPr="001026C7" w:rsidRDefault="00F73A34" w:rsidP="006B2071">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10</w:t>
            </w:r>
          </w:p>
        </w:tc>
        <w:tc>
          <w:tcPr>
            <w:tcW w:w="2261" w:type="dxa"/>
            <w:vAlign w:val="center"/>
          </w:tcPr>
          <w:p w:rsidR="00F73A34" w:rsidRPr="001026C7" w:rsidRDefault="00F73A34" w:rsidP="00975477">
            <w:pPr>
              <w:rPr>
                <w:rFonts w:ascii="Times New Roman" w:hAnsi="Times New Roman" w:cs="Times New Roman"/>
                <w:sz w:val="28"/>
                <w:szCs w:val="28"/>
                <w:lang w:val="uk-UA"/>
              </w:rPr>
            </w:pPr>
            <w:r w:rsidRPr="001026C7">
              <w:rPr>
                <w:rFonts w:ascii="Times New Roman" w:hAnsi="Times New Roman" w:cs="Times New Roman"/>
                <w:sz w:val="28"/>
                <w:szCs w:val="28"/>
                <w:lang w:val="uk-UA"/>
              </w:rPr>
              <w:t xml:space="preserve">Технології </w:t>
            </w:r>
          </w:p>
        </w:tc>
        <w:tc>
          <w:tcPr>
            <w:tcW w:w="4965" w:type="dxa"/>
            <w:gridSpan w:val="2"/>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Модельна навчальна програма «Технології. 5-6 класи» для закладів загальної середньої освіти (автори Ходзицька І.Ю., Горобець О.В., Медвідь О.Ю., Пасічна Т.С, Приходько Ю.М.)</w:t>
            </w:r>
          </w:p>
        </w:tc>
        <w:tc>
          <w:tcPr>
            <w:tcW w:w="1985" w:type="dxa"/>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w:t>
            </w:r>
          </w:p>
        </w:tc>
      </w:tr>
      <w:tr w:rsidR="00F73A34" w:rsidRPr="001026C7" w:rsidTr="00975477">
        <w:tc>
          <w:tcPr>
            <w:tcW w:w="594" w:type="dxa"/>
            <w:vAlign w:val="center"/>
          </w:tcPr>
          <w:p w:rsidR="00F73A34" w:rsidRPr="001026C7" w:rsidRDefault="00F73A34" w:rsidP="006B2071">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11</w:t>
            </w:r>
          </w:p>
        </w:tc>
        <w:tc>
          <w:tcPr>
            <w:tcW w:w="2261" w:type="dxa"/>
            <w:vAlign w:val="center"/>
          </w:tcPr>
          <w:p w:rsidR="00F73A34" w:rsidRPr="001026C7" w:rsidRDefault="00F73A34" w:rsidP="00975477">
            <w:pPr>
              <w:rPr>
                <w:rFonts w:ascii="Times New Roman" w:hAnsi="Times New Roman" w:cs="Times New Roman"/>
                <w:sz w:val="28"/>
                <w:szCs w:val="28"/>
                <w:lang w:val="uk-UA"/>
              </w:rPr>
            </w:pPr>
            <w:r w:rsidRPr="001026C7">
              <w:rPr>
                <w:rFonts w:ascii="Times New Roman" w:hAnsi="Times New Roman" w:cs="Times New Roman"/>
                <w:sz w:val="28"/>
                <w:szCs w:val="28"/>
                <w:lang w:val="uk-UA"/>
              </w:rPr>
              <w:t xml:space="preserve">Мистецтво </w:t>
            </w:r>
          </w:p>
        </w:tc>
        <w:tc>
          <w:tcPr>
            <w:tcW w:w="4965" w:type="dxa"/>
            <w:gridSpan w:val="2"/>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ru-RU"/>
              </w:rPr>
              <w:t>Модельна навчальна програма «Мистецтво. 5-6 класи» (інтегрований курс) для закладів загальної середньої освіти (автори: Масол Л. М., Просіна О. В.)</w:t>
            </w:r>
          </w:p>
        </w:tc>
        <w:tc>
          <w:tcPr>
            <w:tcW w:w="1985" w:type="dxa"/>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w:t>
            </w:r>
          </w:p>
        </w:tc>
      </w:tr>
      <w:tr w:rsidR="00F73A34" w:rsidRPr="001026C7" w:rsidTr="00975477">
        <w:tc>
          <w:tcPr>
            <w:tcW w:w="594" w:type="dxa"/>
          </w:tcPr>
          <w:p w:rsidR="00F73A34" w:rsidRPr="001026C7" w:rsidRDefault="00F73A34" w:rsidP="00DB0007">
            <w:pPr>
              <w:jc w:val="center"/>
              <w:rPr>
                <w:rFonts w:ascii="Times New Roman" w:hAnsi="Times New Roman" w:cs="Times New Roman"/>
                <w:sz w:val="28"/>
                <w:szCs w:val="28"/>
                <w:lang w:val="uk-UA"/>
              </w:rPr>
            </w:pPr>
          </w:p>
        </w:tc>
        <w:tc>
          <w:tcPr>
            <w:tcW w:w="2261" w:type="dxa"/>
            <w:vAlign w:val="center"/>
          </w:tcPr>
          <w:p w:rsidR="00F73A34" w:rsidRPr="001026C7" w:rsidRDefault="00F73A34" w:rsidP="00975477">
            <w:pPr>
              <w:rPr>
                <w:rFonts w:ascii="Times New Roman" w:hAnsi="Times New Roman" w:cs="Times New Roman"/>
                <w:sz w:val="28"/>
                <w:szCs w:val="28"/>
                <w:lang w:val="uk-UA"/>
              </w:rPr>
            </w:pPr>
            <w:r w:rsidRPr="001026C7">
              <w:rPr>
                <w:rFonts w:ascii="Times New Roman" w:hAnsi="Times New Roman" w:cs="Times New Roman"/>
                <w:sz w:val="28"/>
                <w:szCs w:val="28"/>
                <w:lang w:val="uk-UA"/>
              </w:rPr>
              <w:t>Музичне мистецтво</w:t>
            </w:r>
          </w:p>
        </w:tc>
        <w:tc>
          <w:tcPr>
            <w:tcW w:w="4965" w:type="dxa"/>
            <w:gridSpan w:val="2"/>
          </w:tcPr>
          <w:p w:rsidR="00F73A34" w:rsidRPr="001026C7" w:rsidRDefault="00F73A34" w:rsidP="00DB0007">
            <w:pPr>
              <w:jc w:val="both"/>
              <w:rPr>
                <w:rFonts w:ascii="Times New Roman" w:hAnsi="Times New Roman" w:cs="Times New Roman"/>
                <w:sz w:val="28"/>
                <w:szCs w:val="28"/>
                <w:lang w:val="ru-RU"/>
              </w:rPr>
            </w:pPr>
            <w:r w:rsidRPr="001026C7">
              <w:rPr>
                <w:rFonts w:ascii="Times New Roman" w:hAnsi="Times New Roman" w:cs="Times New Roman"/>
                <w:sz w:val="28"/>
                <w:szCs w:val="28"/>
                <w:lang w:val="ru-RU"/>
              </w:rPr>
              <w:t xml:space="preserve">Модельна навчальна програма «Музичне мистецтво. 5-6 класи» для закладів загальної середньої освіти (автори: Ержейбет Фрінг, Діана Антал, Людвиг Гейдер, Юліанна </w:t>
            </w:r>
            <w:r w:rsidRPr="001026C7">
              <w:rPr>
                <w:rFonts w:ascii="Times New Roman" w:hAnsi="Times New Roman" w:cs="Times New Roman"/>
                <w:sz w:val="28"/>
                <w:szCs w:val="28"/>
              </w:rPr>
              <w:t>K</w:t>
            </w:r>
            <w:r w:rsidRPr="001026C7">
              <w:rPr>
                <w:rFonts w:ascii="Times New Roman" w:hAnsi="Times New Roman" w:cs="Times New Roman"/>
                <w:sz w:val="28"/>
                <w:szCs w:val="28"/>
                <w:lang w:val="ru-RU"/>
              </w:rPr>
              <w:t>іш, Лілія Корнейчук, Єлизавета Ференц)</w:t>
            </w:r>
          </w:p>
        </w:tc>
        <w:tc>
          <w:tcPr>
            <w:tcW w:w="1985" w:type="dxa"/>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w:t>
            </w:r>
          </w:p>
        </w:tc>
      </w:tr>
      <w:tr w:rsidR="00F73A34" w:rsidRPr="001026C7" w:rsidTr="00975477">
        <w:tc>
          <w:tcPr>
            <w:tcW w:w="594" w:type="dxa"/>
            <w:vAlign w:val="center"/>
          </w:tcPr>
          <w:p w:rsidR="00F73A34" w:rsidRPr="001026C7" w:rsidRDefault="00F73A34" w:rsidP="00975477">
            <w:pPr>
              <w:rPr>
                <w:rFonts w:ascii="Times New Roman" w:hAnsi="Times New Roman" w:cs="Times New Roman"/>
                <w:sz w:val="28"/>
                <w:szCs w:val="28"/>
                <w:lang w:val="uk-UA"/>
              </w:rPr>
            </w:pPr>
            <w:r w:rsidRPr="001026C7">
              <w:rPr>
                <w:rFonts w:ascii="Times New Roman" w:hAnsi="Times New Roman" w:cs="Times New Roman"/>
                <w:sz w:val="28"/>
                <w:szCs w:val="28"/>
                <w:lang w:val="uk-UA"/>
              </w:rPr>
              <w:t>12</w:t>
            </w:r>
          </w:p>
        </w:tc>
        <w:tc>
          <w:tcPr>
            <w:tcW w:w="2261" w:type="dxa"/>
            <w:vAlign w:val="center"/>
          </w:tcPr>
          <w:p w:rsidR="00F73A34" w:rsidRPr="001026C7" w:rsidRDefault="00F73A34" w:rsidP="00975477">
            <w:pPr>
              <w:rPr>
                <w:rFonts w:ascii="Times New Roman" w:hAnsi="Times New Roman" w:cs="Times New Roman"/>
                <w:sz w:val="28"/>
                <w:szCs w:val="28"/>
                <w:lang w:val="uk-UA"/>
              </w:rPr>
            </w:pPr>
            <w:r w:rsidRPr="001026C7">
              <w:rPr>
                <w:rFonts w:ascii="Times New Roman" w:hAnsi="Times New Roman" w:cs="Times New Roman"/>
                <w:sz w:val="28"/>
                <w:szCs w:val="28"/>
                <w:lang w:val="uk-UA"/>
              </w:rPr>
              <w:t>Фізична культура</w:t>
            </w:r>
          </w:p>
        </w:tc>
        <w:tc>
          <w:tcPr>
            <w:tcW w:w="4965" w:type="dxa"/>
            <w:gridSpan w:val="2"/>
          </w:tcPr>
          <w:p w:rsidR="00F73A34" w:rsidRPr="001026C7" w:rsidRDefault="00F73A34" w:rsidP="00DB0007">
            <w:pPr>
              <w:jc w:val="both"/>
              <w:rPr>
                <w:rFonts w:ascii="Times New Roman" w:hAnsi="Times New Roman" w:cs="Times New Roman"/>
                <w:sz w:val="28"/>
                <w:szCs w:val="28"/>
                <w:lang w:val="ru-RU"/>
              </w:rPr>
            </w:pPr>
            <w:r w:rsidRPr="001026C7">
              <w:rPr>
                <w:rFonts w:ascii="Times New Roman" w:hAnsi="Times New Roman" w:cs="Times New Roman"/>
                <w:sz w:val="28"/>
                <w:szCs w:val="28"/>
                <w:lang w:val="ru-RU"/>
              </w:rPr>
              <w:t>Модельна навчальна програма «Фізична культура. 5-9 класи» для закладів загальної середньої освіти (автори: Баженков Є. В., Бідний М. В., Ребрина А. А., Данільченко В. О., Коломоєць Г. А., Дутчак М. В.)</w:t>
            </w:r>
          </w:p>
        </w:tc>
        <w:tc>
          <w:tcPr>
            <w:tcW w:w="1985" w:type="dxa"/>
          </w:tcPr>
          <w:p w:rsidR="00F73A34" w:rsidRPr="001026C7" w:rsidRDefault="00F73A34" w:rsidP="00DB0007">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22.08.2024 №1185</w:t>
            </w:r>
          </w:p>
        </w:tc>
      </w:tr>
    </w:tbl>
    <w:p w:rsidR="00F73A34" w:rsidRPr="001026C7" w:rsidRDefault="00F73A34" w:rsidP="00DB0007">
      <w:pPr>
        <w:pStyle w:val="aa"/>
        <w:rPr>
          <w:rFonts w:ascii="Times New Roman" w:hAnsi="Times New Roman"/>
          <w:b/>
          <w:sz w:val="28"/>
          <w:szCs w:val="28"/>
          <w:u w:val="single"/>
          <w:lang w:val="uk-UA"/>
        </w:rPr>
      </w:pPr>
    </w:p>
    <w:p w:rsidR="00F73A34" w:rsidRPr="001026C7" w:rsidRDefault="00F73A34" w:rsidP="00B64825">
      <w:pPr>
        <w:pStyle w:val="aa"/>
        <w:ind w:firstLine="567"/>
        <w:rPr>
          <w:rFonts w:ascii="Times New Roman" w:hAnsi="Times New Roman"/>
          <w:b/>
          <w:sz w:val="28"/>
          <w:szCs w:val="28"/>
          <w:u w:val="single"/>
          <w:lang w:val="uk-UA"/>
        </w:rPr>
      </w:pPr>
    </w:p>
    <w:p w:rsidR="00F73A34" w:rsidRPr="001026C7" w:rsidRDefault="00F73A34" w:rsidP="00B64825">
      <w:pPr>
        <w:pStyle w:val="aa"/>
        <w:ind w:firstLine="567"/>
        <w:rPr>
          <w:rFonts w:ascii="Times New Roman" w:hAnsi="Times New Roman"/>
          <w:b/>
          <w:sz w:val="28"/>
          <w:szCs w:val="28"/>
          <w:u w:val="single"/>
          <w:lang w:val="uk-UA"/>
        </w:rPr>
      </w:pPr>
      <w:r w:rsidRPr="001026C7">
        <w:rPr>
          <w:rFonts w:ascii="Times New Roman" w:hAnsi="Times New Roman"/>
          <w:b/>
          <w:sz w:val="28"/>
          <w:szCs w:val="28"/>
          <w:u w:val="single"/>
          <w:lang w:val="uk-UA"/>
        </w:rPr>
        <w:t>6 клас</w:t>
      </w:r>
    </w:p>
    <w:p w:rsidR="00F73A34" w:rsidRPr="001026C7" w:rsidRDefault="00F73A34" w:rsidP="00B64825">
      <w:pPr>
        <w:pStyle w:val="aa"/>
        <w:ind w:firstLine="567"/>
        <w:rPr>
          <w:rFonts w:ascii="Times New Roman" w:hAnsi="Times New Roman"/>
          <w:b/>
          <w:sz w:val="28"/>
          <w:szCs w:val="28"/>
          <w:u w:val="single"/>
          <w:lang w:val="uk-UA"/>
        </w:rPr>
      </w:pPr>
    </w:p>
    <w:p w:rsidR="00F73A34" w:rsidRPr="001026C7" w:rsidRDefault="00F73A34" w:rsidP="00B64825">
      <w:pPr>
        <w:pStyle w:val="aa"/>
        <w:ind w:firstLine="567"/>
        <w:rPr>
          <w:rFonts w:ascii="Times New Roman" w:hAnsi="Times New Roman"/>
          <w:b/>
          <w:sz w:val="28"/>
          <w:szCs w:val="28"/>
          <w:u w:val="single"/>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4"/>
        <w:gridCol w:w="2261"/>
        <w:gridCol w:w="4950"/>
        <w:gridCol w:w="15"/>
        <w:gridCol w:w="1985"/>
      </w:tblGrid>
      <w:tr w:rsidR="00F73A34" w:rsidRPr="001026C7" w:rsidTr="00975477">
        <w:tc>
          <w:tcPr>
            <w:tcW w:w="594" w:type="dxa"/>
          </w:tcPr>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w:t>
            </w:r>
          </w:p>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п/п</w:t>
            </w:r>
          </w:p>
        </w:tc>
        <w:tc>
          <w:tcPr>
            <w:tcW w:w="2261" w:type="dxa"/>
          </w:tcPr>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Навчальний предмет</w:t>
            </w:r>
          </w:p>
        </w:tc>
        <w:tc>
          <w:tcPr>
            <w:tcW w:w="4965" w:type="dxa"/>
            <w:gridSpan w:val="2"/>
          </w:tcPr>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Модельна програма</w:t>
            </w:r>
          </w:p>
        </w:tc>
        <w:tc>
          <w:tcPr>
            <w:tcW w:w="1985" w:type="dxa"/>
          </w:tcPr>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 xml:space="preserve">Наказ </w:t>
            </w:r>
          </w:p>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МОН</w:t>
            </w:r>
          </w:p>
        </w:tc>
      </w:tr>
      <w:tr w:rsidR="00F73A34" w:rsidRPr="001026C7" w:rsidTr="00BC74F7">
        <w:tc>
          <w:tcPr>
            <w:tcW w:w="594" w:type="dxa"/>
            <w:vAlign w:val="center"/>
          </w:tcPr>
          <w:p w:rsidR="00F73A34" w:rsidRPr="001026C7" w:rsidRDefault="00F73A34" w:rsidP="00BC74F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lastRenderedPageBreak/>
              <w:t>1</w:t>
            </w:r>
          </w:p>
        </w:tc>
        <w:tc>
          <w:tcPr>
            <w:tcW w:w="2261" w:type="dxa"/>
            <w:vAlign w:val="center"/>
          </w:tcPr>
          <w:p w:rsidR="00F73A34" w:rsidRPr="001026C7" w:rsidRDefault="00F73A34" w:rsidP="00BC74F7">
            <w:pPr>
              <w:rPr>
                <w:rFonts w:ascii="Times New Roman" w:hAnsi="Times New Roman" w:cs="Times New Roman"/>
                <w:sz w:val="28"/>
                <w:szCs w:val="28"/>
                <w:lang w:val="uk-UA"/>
              </w:rPr>
            </w:pPr>
            <w:r w:rsidRPr="001026C7">
              <w:rPr>
                <w:rFonts w:ascii="Times New Roman" w:hAnsi="Times New Roman" w:cs="Times New Roman"/>
                <w:sz w:val="28"/>
                <w:szCs w:val="28"/>
                <w:lang w:val="uk-UA"/>
              </w:rPr>
              <w:t>Українська мова</w:t>
            </w:r>
          </w:p>
        </w:tc>
        <w:tc>
          <w:tcPr>
            <w:tcW w:w="4965" w:type="dxa"/>
            <w:gridSpan w:val="2"/>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Модельна навчальна програма «Українська мова. 5-6 класи» для закладів загальної середньої освіти.</w:t>
            </w:r>
          </w:p>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Автори: Заболотний О.В., Заболотний В.В., Лавринчук В.П., Плівачук К.В., Попова Т.Д.</w:t>
            </w:r>
          </w:p>
        </w:tc>
        <w:tc>
          <w:tcPr>
            <w:tcW w:w="1985"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w:t>
            </w:r>
          </w:p>
        </w:tc>
      </w:tr>
      <w:tr w:rsidR="00F73A34" w:rsidRPr="001026C7" w:rsidTr="00975477">
        <w:tc>
          <w:tcPr>
            <w:tcW w:w="594" w:type="dxa"/>
            <w:vAlign w:val="center"/>
          </w:tcPr>
          <w:p w:rsidR="00F73A34" w:rsidRPr="001026C7" w:rsidRDefault="00F73A34" w:rsidP="0097547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2</w:t>
            </w:r>
          </w:p>
        </w:tc>
        <w:tc>
          <w:tcPr>
            <w:tcW w:w="2261" w:type="dxa"/>
            <w:vAlign w:val="center"/>
          </w:tcPr>
          <w:p w:rsidR="00F73A34" w:rsidRPr="001026C7" w:rsidRDefault="00F73A34" w:rsidP="00975477">
            <w:pPr>
              <w:rPr>
                <w:rFonts w:ascii="Times New Roman" w:hAnsi="Times New Roman" w:cs="Times New Roman"/>
                <w:sz w:val="28"/>
                <w:szCs w:val="28"/>
                <w:lang w:val="uk-UA"/>
              </w:rPr>
            </w:pPr>
            <w:r w:rsidRPr="001026C7">
              <w:rPr>
                <w:rFonts w:ascii="Times New Roman" w:hAnsi="Times New Roman" w:cs="Times New Roman"/>
                <w:sz w:val="28"/>
                <w:szCs w:val="28"/>
                <w:lang w:val="uk-UA"/>
              </w:rPr>
              <w:t>Українська література</w:t>
            </w:r>
          </w:p>
        </w:tc>
        <w:tc>
          <w:tcPr>
            <w:tcW w:w="4965" w:type="dxa"/>
            <w:gridSpan w:val="2"/>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ru-RU"/>
              </w:rPr>
              <w:t>Модельна навчальна програма «Українська література. 5-6 класи» для закладів загальної середньої освіти (автори: Яценко Т.О., Качак Т.Б., Кизилова В.В., Пахаренко В.І., Дячок С.О., Овдійчук Л.М., Слижук О.А., Макаренко В.М., Тригуб І.А.)</w:t>
            </w:r>
          </w:p>
        </w:tc>
        <w:tc>
          <w:tcPr>
            <w:tcW w:w="1985"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10.10.2023 №1226</w:t>
            </w:r>
          </w:p>
        </w:tc>
      </w:tr>
      <w:tr w:rsidR="00F73A34" w:rsidRPr="001026C7" w:rsidTr="00975477">
        <w:tc>
          <w:tcPr>
            <w:tcW w:w="594" w:type="dxa"/>
            <w:vAlign w:val="center"/>
          </w:tcPr>
          <w:p w:rsidR="00F73A34" w:rsidRPr="001026C7" w:rsidRDefault="00F73A34" w:rsidP="0097547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3</w:t>
            </w:r>
          </w:p>
        </w:tc>
        <w:tc>
          <w:tcPr>
            <w:tcW w:w="2261" w:type="dxa"/>
            <w:vAlign w:val="center"/>
          </w:tcPr>
          <w:p w:rsidR="00F73A34" w:rsidRPr="001026C7" w:rsidRDefault="00F73A34" w:rsidP="00975477">
            <w:pPr>
              <w:rPr>
                <w:rFonts w:ascii="Times New Roman" w:hAnsi="Times New Roman" w:cs="Times New Roman"/>
                <w:sz w:val="28"/>
                <w:szCs w:val="28"/>
                <w:lang w:val="uk-UA"/>
              </w:rPr>
            </w:pPr>
            <w:r w:rsidRPr="001026C7">
              <w:rPr>
                <w:rFonts w:ascii="Times New Roman" w:hAnsi="Times New Roman" w:cs="Times New Roman"/>
                <w:sz w:val="28"/>
                <w:szCs w:val="28"/>
                <w:lang w:val="uk-UA"/>
              </w:rPr>
              <w:t>Зарубіжна література</w:t>
            </w:r>
          </w:p>
        </w:tc>
        <w:tc>
          <w:tcPr>
            <w:tcW w:w="4965" w:type="dxa"/>
            <w:gridSpan w:val="2"/>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ru-RU"/>
              </w:rPr>
              <w:t>Модельна навчальна програма «Зарубіжна література. 5–9 класи» для закладів загальної середньої освіти (автори Ніколенко О.М., Ісаєва О.О., Клименко Ж.В., Мацевко-Бекерська Л.В., Юлдашева Л.П., Рудніцька Н.П., Туряниця В.Г., Тіхоненко С.О., Вітко М.І., Джангобекова Т.А.)</w:t>
            </w:r>
          </w:p>
        </w:tc>
        <w:tc>
          <w:tcPr>
            <w:tcW w:w="1985"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10.10.2023 №1226</w:t>
            </w:r>
          </w:p>
        </w:tc>
      </w:tr>
      <w:tr w:rsidR="00F73A34" w:rsidRPr="001026C7" w:rsidTr="00975477">
        <w:tc>
          <w:tcPr>
            <w:tcW w:w="594" w:type="dxa"/>
            <w:vAlign w:val="center"/>
          </w:tcPr>
          <w:p w:rsidR="00F73A34" w:rsidRPr="001026C7" w:rsidRDefault="00F73A34" w:rsidP="0097547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4</w:t>
            </w:r>
          </w:p>
        </w:tc>
        <w:tc>
          <w:tcPr>
            <w:tcW w:w="2261" w:type="dxa"/>
            <w:vAlign w:val="center"/>
          </w:tcPr>
          <w:p w:rsidR="00F73A34" w:rsidRPr="001026C7" w:rsidRDefault="00F73A34" w:rsidP="00975477">
            <w:pPr>
              <w:rPr>
                <w:rFonts w:ascii="Times New Roman" w:hAnsi="Times New Roman" w:cs="Times New Roman"/>
                <w:sz w:val="28"/>
                <w:szCs w:val="28"/>
                <w:lang w:val="uk-UA"/>
              </w:rPr>
            </w:pPr>
            <w:r w:rsidRPr="001026C7">
              <w:rPr>
                <w:rFonts w:ascii="Times New Roman" w:hAnsi="Times New Roman" w:cs="Times New Roman"/>
                <w:sz w:val="28"/>
                <w:szCs w:val="28"/>
                <w:lang w:val="uk-UA"/>
              </w:rPr>
              <w:t>Іноземна мова</w:t>
            </w:r>
          </w:p>
        </w:tc>
        <w:tc>
          <w:tcPr>
            <w:tcW w:w="4965" w:type="dxa"/>
            <w:gridSpan w:val="2"/>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ru-RU"/>
              </w:rPr>
              <w:t>Модельна навчальна програма «Іноземна мова. 5-9 класи» для закладів загальної середньої освіти (автори Зимомря І. М., Мойсюк В. А., Тріфан М. С., Унгурян І. К., Яковчук М. В. )</w:t>
            </w:r>
          </w:p>
        </w:tc>
        <w:tc>
          <w:tcPr>
            <w:tcW w:w="1985"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w:t>
            </w:r>
          </w:p>
        </w:tc>
      </w:tr>
      <w:tr w:rsidR="00F73A34" w:rsidRPr="001026C7" w:rsidTr="00975477">
        <w:tc>
          <w:tcPr>
            <w:tcW w:w="594" w:type="dxa"/>
            <w:vAlign w:val="center"/>
          </w:tcPr>
          <w:p w:rsidR="00F73A34" w:rsidRPr="001026C7" w:rsidRDefault="00F73A34" w:rsidP="0097547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5</w:t>
            </w:r>
          </w:p>
        </w:tc>
        <w:tc>
          <w:tcPr>
            <w:tcW w:w="2261" w:type="dxa"/>
            <w:vAlign w:val="center"/>
          </w:tcPr>
          <w:p w:rsidR="00F73A34" w:rsidRPr="001026C7" w:rsidRDefault="00F73A34" w:rsidP="00975477">
            <w:pPr>
              <w:rPr>
                <w:rFonts w:ascii="Times New Roman" w:hAnsi="Times New Roman" w:cs="Times New Roman"/>
                <w:sz w:val="28"/>
                <w:szCs w:val="28"/>
                <w:lang w:val="uk-UA"/>
              </w:rPr>
            </w:pPr>
            <w:r w:rsidRPr="001026C7">
              <w:rPr>
                <w:rFonts w:ascii="Times New Roman" w:hAnsi="Times New Roman" w:cs="Times New Roman"/>
                <w:sz w:val="28"/>
                <w:szCs w:val="28"/>
                <w:lang w:val="uk-UA"/>
              </w:rPr>
              <w:t>Математика</w:t>
            </w:r>
          </w:p>
        </w:tc>
        <w:tc>
          <w:tcPr>
            <w:tcW w:w="4965" w:type="dxa"/>
            <w:gridSpan w:val="2"/>
          </w:tcPr>
          <w:p w:rsidR="00F73A34" w:rsidRPr="001026C7" w:rsidRDefault="00F73A34" w:rsidP="000B4C40">
            <w:pPr>
              <w:jc w:val="both"/>
              <w:rPr>
                <w:rFonts w:ascii="Times New Roman" w:hAnsi="Times New Roman" w:cs="Times New Roman"/>
                <w:sz w:val="28"/>
                <w:szCs w:val="28"/>
                <w:lang w:val="ru-RU"/>
              </w:rPr>
            </w:pPr>
            <w:r w:rsidRPr="001026C7">
              <w:rPr>
                <w:rFonts w:ascii="Times New Roman" w:hAnsi="Times New Roman" w:cs="Times New Roman"/>
                <w:sz w:val="28"/>
                <w:szCs w:val="28"/>
                <w:lang w:val="ru-RU"/>
              </w:rPr>
              <w:t>Модельна навчальна програма «Математика. 5-6 класи» для закладів загальної середньої освіти (автор Істер О.С.)</w:t>
            </w:r>
          </w:p>
        </w:tc>
        <w:tc>
          <w:tcPr>
            <w:tcW w:w="1985"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w:t>
            </w:r>
          </w:p>
        </w:tc>
      </w:tr>
      <w:tr w:rsidR="00F73A34" w:rsidRPr="001026C7" w:rsidTr="00975477">
        <w:tc>
          <w:tcPr>
            <w:tcW w:w="594" w:type="dxa"/>
            <w:vAlign w:val="center"/>
          </w:tcPr>
          <w:p w:rsidR="00F73A34" w:rsidRPr="001026C7" w:rsidRDefault="00F73A34" w:rsidP="0097547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6</w:t>
            </w:r>
          </w:p>
        </w:tc>
        <w:tc>
          <w:tcPr>
            <w:tcW w:w="2261" w:type="dxa"/>
            <w:vAlign w:val="center"/>
          </w:tcPr>
          <w:p w:rsidR="00F73A34" w:rsidRPr="001026C7" w:rsidRDefault="00F73A34" w:rsidP="00975477">
            <w:pPr>
              <w:rPr>
                <w:rFonts w:ascii="Times New Roman" w:hAnsi="Times New Roman" w:cs="Times New Roman"/>
                <w:sz w:val="28"/>
                <w:szCs w:val="28"/>
                <w:lang w:val="uk-UA"/>
              </w:rPr>
            </w:pPr>
            <w:r w:rsidRPr="001026C7">
              <w:rPr>
                <w:rFonts w:ascii="Times New Roman" w:hAnsi="Times New Roman" w:cs="Times New Roman"/>
                <w:sz w:val="28"/>
                <w:szCs w:val="28"/>
                <w:lang w:val="uk-UA"/>
              </w:rPr>
              <w:t>Пізнаємо природу</w:t>
            </w:r>
          </w:p>
        </w:tc>
        <w:tc>
          <w:tcPr>
            <w:tcW w:w="4965" w:type="dxa"/>
            <w:gridSpan w:val="2"/>
          </w:tcPr>
          <w:p w:rsidR="00F73A34" w:rsidRPr="001026C7" w:rsidRDefault="00F73A34" w:rsidP="000B4C40">
            <w:pPr>
              <w:jc w:val="both"/>
              <w:rPr>
                <w:rFonts w:ascii="Times New Roman" w:hAnsi="Times New Roman" w:cs="Times New Roman"/>
                <w:sz w:val="28"/>
                <w:szCs w:val="28"/>
              </w:rPr>
            </w:pPr>
            <w:r w:rsidRPr="001026C7">
              <w:rPr>
                <w:rFonts w:ascii="Times New Roman" w:hAnsi="Times New Roman" w:cs="Times New Roman"/>
                <w:sz w:val="28"/>
                <w:szCs w:val="28"/>
                <w:lang w:val="ru-RU"/>
              </w:rPr>
              <w:t xml:space="preserve">Модельна навчальна програма «Пізнаємо природу». 5-6 класи (інтегрований курс)» для закладів загальної середньої освіти (авт. </w:t>
            </w:r>
            <w:r w:rsidRPr="001026C7">
              <w:rPr>
                <w:rFonts w:ascii="Times New Roman" w:hAnsi="Times New Roman" w:cs="Times New Roman"/>
                <w:sz w:val="28"/>
                <w:szCs w:val="28"/>
              </w:rPr>
              <w:t>Біда Д.Д., Гільберг Т.Г., Колісник Я.І.)</w:t>
            </w:r>
          </w:p>
        </w:tc>
        <w:tc>
          <w:tcPr>
            <w:tcW w:w="1985"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w:t>
            </w:r>
          </w:p>
        </w:tc>
      </w:tr>
      <w:tr w:rsidR="00F73A34" w:rsidRPr="00DA1425" w:rsidTr="00975477">
        <w:tc>
          <w:tcPr>
            <w:tcW w:w="594" w:type="dxa"/>
            <w:vAlign w:val="center"/>
          </w:tcPr>
          <w:p w:rsidR="00F73A34" w:rsidRPr="001026C7" w:rsidRDefault="00F73A34" w:rsidP="0097547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7</w:t>
            </w:r>
          </w:p>
        </w:tc>
        <w:tc>
          <w:tcPr>
            <w:tcW w:w="2261" w:type="dxa"/>
            <w:vAlign w:val="center"/>
          </w:tcPr>
          <w:p w:rsidR="00F73A34" w:rsidRPr="001026C7" w:rsidRDefault="00F73A34" w:rsidP="00975477">
            <w:pPr>
              <w:rPr>
                <w:rFonts w:ascii="Times New Roman" w:hAnsi="Times New Roman" w:cs="Times New Roman"/>
                <w:sz w:val="28"/>
                <w:szCs w:val="28"/>
                <w:lang w:val="uk-UA"/>
              </w:rPr>
            </w:pPr>
            <w:r w:rsidRPr="001026C7">
              <w:rPr>
                <w:rFonts w:ascii="Times New Roman" w:hAnsi="Times New Roman" w:cs="Times New Roman"/>
                <w:sz w:val="28"/>
                <w:szCs w:val="28"/>
                <w:lang w:val="uk-UA"/>
              </w:rPr>
              <w:t>Географія</w:t>
            </w:r>
          </w:p>
        </w:tc>
        <w:tc>
          <w:tcPr>
            <w:tcW w:w="4965" w:type="dxa"/>
            <w:gridSpan w:val="2"/>
          </w:tcPr>
          <w:p w:rsidR="00F73A34" w:rsidRPr="001026C7" w:rsidRDefault="00F73A34" w:rsidP="000B4C40">
            <w:pPr>
              <w:jc w:val="both"/>
              <w:rPr>
                <w:rFonts w:ascii="Times New Roman" w:hAnsi="Times New Roman" w:cs="Times New Roman"/>
                <w:sz w:val="28"/>
                <w:szCs w:val="28"/>
                <w:lang w:val="ru-RU"/>
              </w:rPr>
            </w:pPr>
            <w:r w:rsidRPr="001026C7">
              <w:rPr>
                <w:rFonts w:ascii="Times New Roman" w:hAnsi="Times New Roman" w:cs="Times New Roman"/>
                <w:sz w:val="28"/>
                <w:szCs w:val="28"/>
                <w:lang w:val="ru-RU"/>
              </w:rPr>
              <w:t>Модельна навчальна програма «Географія. 6-9 класи» для закладів загальної середньої освіти (авт. Кобернік С. Г., Коваленко Р. Р., Гільберг Т. Г., Даценко Л. М.)</w:t>
            </w:r>
          </w:p>
        </w:tc>
        <w:tc>
          <w:tcPr>
            <w:tcW w:w="1985"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 у редакції від 09.02.2022 №143</w:t>
            </w:r>
          </w:p>
        </w:tc>
      </w:tr>
      <w:tr w:rsidR="00F73A34" w:rsidRPr="001026C7" w:rsidTr="00975477">
        <w:trPr>
          <w:trHeight w:val="2494"/>
        </w:trPr>
        <w:tc>
          <w:tcPr>
            <w:tcW w:w="594" w:type="dxa"/>
            <w:vMerge w:val="restart"/>
            <w:vAlign w:val="center"/>
          </w:tcPr>
          <w:p w:rsidR="00F73A34" w:rsidRPr="001026C7" w:rsidRDefault="00F73A34" w:rsidP="0097547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lastRenderedPageBreak/>
              <w:t>8</w:t>
            </w:r>
          </w:p>
        </w:tc>
        <w:tc>
          <w:tcPr>
            <w:tcW w:w="2261" w:type="dxa"/>
            <w:vAlign w:val="center"/>
          </w:tcPr>
          <w:p w:rsidR="00F73A34" w:rsidRPr="001026C7" w:rsidRDefault="00F73A34" w:rsidP="00975477">
            <w:pPr>
              <w:rPr>
                <w:rFonts w:ascii="Times New Roman" w:hAnsi="Times New Roman" w:cs="Times New Roman"/>
                <w:sz w:val="28"/>
                <w:szCs w:val="28"/>
                <w:lang w:val="uk-UA"/>
              </w:rPr>
            </w:pPr>
            <w:r w:rsidRPr="001026C7">
              <w:rPr>
                <w:rFonts w:ascii="Times New Roman" w:hAnsi="Times New Roman" w:cs="Times New Roman"/>
                <w:sz w:val="28"/>
                <w:szCs w:val="28"/>
                <w:lang w:val="uk-UA"/>
              </w:rPr>
              <w:t>Здоров’я, безпека та добробут</w:t>
            </w:r>
          </w:p>
        </w:tc>
        <w:tc>
          <w:tcPr>
            <w:tcW w:w="4950" w:type="dxa"/>
          </w:tcPr>
          <w:p w:rsidR="00F73A34" w:rsidRPr="001026C7" w:rsidRDefault="00F73A34" w:rsidP="000B4C40">
            <w:pPr>
              <w:jc w:val="both"/>
              <w:rPr>
                <w:rFonts w:ascii="Times New Roman" w:hAnsi="Times New Roman" w:cs="Times New Roman"/>
                <w:sz w:val="28"/>
                <w:szCs w:val="28"/>
                <w:lang w:val="ru-RU"/>
              </w:rPr>
            </w:pPr>
            <w:r w:rsidRPr="001026C7">
              <w:rPr>
                <w:rFonts w:ascii="Times New Roman" w:hAnsi="Times New Roman" w:cs="Times New Roman"/>
                <w:sz w:val="28"/>
                <w:szCs w:val="28"/>
                <w:lang w:val="ru-RU"/>
              </w:rPr>
              <w:t>Модельна навчальна програма «ЗДОРОВ’Я, БЕЗПЕКА ТА ДОБРОБУТ. 5-6 класи (інтегрований курс)» для закладів загальної середньої освіти (автори: Воронцова Т.В., Пономаренко В.С., Лаврентьєва І.В., Хомич О.Л.)</w:t>
            </w:r>
          </w:p>
        </w:tc>
        <w:tc>
          <w:tcPr>
            <w:tcW w:w="2000" w:type="dxa"/>
            <w:gridSpan w:val="2"/>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 xml:space="preserve">Наказ МОН від 10.10.2023 №1226 </w:t>
            </w:r>
          </w:p>
        </w:tc>
      </w:tr>
      <w:tr w:rsidR="00F73A34" w:rsidRPr="001026C7" w:rsidTr="00975477">
        <w:tc>
          <w:tcPr>
            <w:tcW w:w="594" w:type="dxa"/>
            <w:vMerge/>
            <w:vAlign w:val="center"/>
          </w:tcPr>
          <w:p w:rsidR="00F73A34" w:rsidRPr="001026C7" w:rsidRDefault="00F73A34" w:rsidP="00975477">
            <w:pPr>
              <w:jc w:val="center"/>
              <w:rPr>
                <w:rFonts w:ascii="Times New Roman" w:hAnsi="Times New Roman" w:cs="Times New Roman"/>
                <w:sz w:val="28"/>
                <w:szCs w:val="28"/>
                <w:lang w:val="uk-UA"/>
              </w:rPr>
            </w:pPr>
          </w:p>
        </w:tc>
        <w:tc>
          <w:tcPr>
            <w:tcW w:w="2261" w:type="dxa"/>
            <w:vAlign w:val="center"/>
          </w:tcPr>
          <w:p w:rsidR="00F73A34" w:rsidRPr="001026C7" w:rsidRDefault="00975477" w:rsidP="00975477">
            <w:pPr>
              <w:rPr>
                <w:rFonts w:ascii="Times New Roman" w:hAnsi="Times New Roman" w:cs="Times New Roman"/>
                <w:sz w:val="28"/>
                <w:szCs w:val="28"/>
                <w:lang w:val="uk-UA"/>
              </w:rPr>
            </w:pPr>
            <w:r>
              <w:rPr>
                <w:rFonts w:ascii="Times New Roman" w:hAnsi="Times New Roman" w:cs="Times New Roman"/>
                <w:sz w:val="28"/>
                <w:szCs w:val="28"/>
                <w:lang w:val="uk-UA"/>
              </w:rPr>
              <w:t>Етика</w:t>
            </w:r>
          </w:p>
        </w:tc>
        <w:tc>
          <w:tcPr>
            <w:tcW w:w="4965" w:type="dxa"/>
            <w:gridSpan w:val="2"/>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ru-RU"/>
              </w:rPr>
              <w:t>Модельна навчаль</w:t>
            </w:r>
            <w:r w:rsidR="00BC74F7">
              <w:rPr>
                <w:rFonts w:ascii="Times New Roman" w:hAnsi="Times New Roman" w:cs="Times New Roman"/>
                <w:sz w:val="28"/>
                <w:szCs w:val="28"/>
                <w:lang w:val="ru-RU"/>
              </w:rPr>
              <w:t>на програма «Етика</w:t>
            </w:r>
            <w:r w:rsidRPr="001026C7">
              <w:rPr>
                <w:rFonts w:ascii="Times New Roman" w:hAnsi="Times New Roman" w:cs="Times New Roman"/>
                <w:sz w:val="28"/>
                <w:szCs w:val="28"/>
                <w:lang w:val="ru-RU"/>
              </w:rPr>
              <w:t xml:space="preserve"> 5-6 класи» для закладів загальної середньої освіти (автори Воронцова Т.В., Пономаренко В.С., Лаврентьєва І.В., Хомич О.Л.)</w:t>
            </w:r>
          </w:p>
        </w:tc>
        <w:tc>
          <w:tcPr>
            <w:tcW w:w="1985"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w:t>
            </w:r>
          </w:p>
        </w:tc>
      </w:tr>
      <w:tr w:rsidR="00F73A34" w:rsidRPr="001026C7" w:rsidTr="00975477">
        <w:tc>
          <w:tcPr>
            <w:tcW w:w="594" w:type="dxa"/>
            <w:vAlign w:val="center"/>
          </w:tcPr>
          <w:p w:rsidR="00F73A34" w:rsidRPr="00975477" w:rsidRDefault="00F73A34" w:rsidP="00975477">
            <w:pPr>
              <w:jc w:val="center"/>
              <w:rPr>
                <w:rFonts w:ascii="Times New Roman" w:hAnsi="Times New Roman" w:cs="Times New Roman"/>
                <w:sz w:val="28"/>
                <w:szCs w:val="28"/>
                <w:lang w:val="uk-UA"/>
              </w:rPr>
            </w:pPr>
            <w:r w:rsidRPr="00975477">
              <w:rPr>
                <w:rFonts w:ascii="Times New Roman" w:hAnsi="Times New Roman" w:cs="Times New Roman"/>
                <w:sz w:val="28"/>
                <w:szCs w:val="28"/>
                <w:lang w:val="uk-UA"/>
              </w:rPr>
              <w:t>9</w:t>
            </w:r>
          </w:p>
        </w:tc>
        <w:tc>
          <w:tcPr>
            <w:tcW w:w="2261" w:type="dxa"/>
            <w:vAlign w:val="center"/>
          </w:tcPr>
          <w:p w:rsidR="00F73A34" w:rsidRPr="001026C7" w:rsidRDefault="00F73A34" w:rsidP="00975477">
            <w:pPr>
              <w:rPr>
                <w:rFonts w:ascii="Times New Roman" w:hAnsi="Times New Roman" w:cs="Times New Roman"/>
                <w:sz w:val="28"/>
                <w:szCs w:val="28"/>
                <w:lang w:val="uk-UA"/>
              </w:rPr>
            </w:pPr>
            <w:r w:rsidRPr="001026C7">
              <w:rPr>
                <w:rFonts w:ascii="Times New Roman" w:hAnsi="Times New Roman" w:cs="Times New Roman"/>
                <w:sz w:val="28"/>
                <w:szCs w:val="28"/>
                <w:lang w:val="uk-UA"/>
              </w:rPr>
              <w:t>Вступ до історії України та громадянської освіти</w:t>
            </w:r>
          </w:p>
        </w:tc>
        <w:tc>
          <w:tcPr>
            <w:tcW w:w="4965" w:type="dxa"/>
            <w:gridSpan w:val="2"/>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ru-RU"/>
              </w:rPr>
              <w:t xml:space="preserve">Модельна навчальна програма «Вступ до історії України та громадянської освіти. 5 клас» для закладів загальної середньої освіти (автори Бурлака О.В., Власова Н.С., Желіба О.В., Майорський В.В., Піскарьова І.О., </w:t>
            </w:r>
          </w:p>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rPr>
              <w:t>Щупак І.Я.)</w:t>
            </w:r>
          </w:p>
        </w:tc>
        <w:tc>
          <w:tcPr>
            <w:tcW w:w="1985"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w:t>
            </w:r>
          </w:p>
        </w:tc>
      </w:tr>
      <w:tr w:rsidR="00F73A34" w:rsidRPr="001026C7" w:rsidTr="00975477">
        <w:tc>
          <w:tcPr>
            <w:tcW w:w="594" w:type="dxa"/>
            <w:vMerge w:val="restart"/>
            <w:vAlign w:val="center"/>
          </w:tcPr>
          <w:p w:rsidR="00F73A34" w:rsidRPr="001026C7" w:rsidRDefault="00F73A34" w:rsidP="0097547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10</w:t>
            </w:r>
          </w:p>
        </w:tc>
        <w:tc>
          <w:tcPr>
            <w:tcW w:w="2261" w:type="dxa"/>
            <w:vMerge w:val="restart"/>
            <w:vAlign w:val="center"/>
          </w:tcPr>
          <w:p w:rsidR="00F73A34" w:rsidRPr="001026C7" w:rsidRDefault="00F73A34" w:rsidP="00975477">
            <w:pPr>
              <w:rPr>
                <w:rFonts w:ascii="Times New Roman" w:hAnsi="Times New Roman" w:cs="Times New Roman"/>
                <w:sz w:val="28"/>
                <w:szCs w:val="28"/>
                <w:lang w:val="uk-UA"/>
              </w:rPr>
            </w:pPr>
            <w:r w:rsidRPr="001026C7">
              <w:rPr>
                <w:rFonts w:ascii="Times New Roman" w:hAnsi="Times New Roman" w:cs="Times New Roman"/>
                <w:sz w:val="28"/>
                <w:szCs w:val="28"/>
                <w:lang w:val="uk-UA"/>
              </w:rPr>
              <w:t xml:space="preserve">Інформатика </w:t>
            </w:r>
          </w:p>
        </w:tc>
        <w:tc>
          <w:tcPr>
            <w:tcW w:w="4965" w:type="dxa"/>
            <w:gridSpan w:val="2"/>
          </w:tcPr>
          <w:p w:rsidR="00F73A34" w:rsidRPr="001026C7" w:rsidRDefault="00F73A34" w:rsidP="000B4C40">
            <w:pPr>
              <w:jc w:val="both"/>
              <w:rPr>
                <w:rFonts w:ascii="Times New Roman" w:hAnsi="Times New Roman" w:cs="Times New Roman"/>
                <w:sz w:val="28"/>
                <w:szCs w:val="28"/>
                <w:lang w:val="ru-RU"/>
              </w:rPr>
            </w:pPr>
            <w:r w:rsidRPr="001026C7">
              <w:rPr>
                <w:rFonts w:ascii="Times New Roman" w:hAnsi="Times New Roman" w:cs="Times New Roman"/>
                <w:sz w:val="28"/>
                <w:szCs w:val="28"/>
                <w:lang w:val="ru-RU"/>
              </w:rPr>
              <w:t>Модельна навчальна програма «Інформатика. 5-6 класи» для закладів загальної середньої освіти (автори Ривкінд Й.Я., Лисенко Т.І., Чернікова Л.А., Шакотько В.В.)</w:t>
            </w:r>
          </w:p>
        </w:tc>
        <w:tc>
          <w:tcPr>
            <w:tcW w:w="1985"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w:t>
            </w:r>
          </w:p>
        </w:tc>
      </w:tr>
      <w:tr w:rsidR="00F73A34" w:rsidRPr="001026C7" w:rsidTr="00975477">
        <w:tc>
          <w:tcPr>
            <w:tcW w:w="594" w:type="dxa"/>
            <w:vMerge/>
            <w:vAlign w:val="center"/>
          </w:tcPr>
          <w:p w:rsidR="00F73A34" w:rsidRPr="001026C7" w:rsidRDefault="00F73A34" w:rsidP="00975477">
            <w:pPr>
              <w:jc w:val="center"/>
              <w:rPr>
                <w:rFonts w:ascii="Times New Roman" w:hAnsi="Times New Roman" w:cs="Times New Roman"/>
                <w:sz w:val="28"/>
                <w:szCs w:val="28"/>
                <w:lang w:val="uk-UA"/>
              </w:rPr>
            </w:pPr>
          </w:p>
        </w:tc>
        <w:tc>
          <w:tcPr>
            <w:tcW w:w="2261" w:type="dxa"/>
            <w:vMerge/>
            <w:vAlign w:val="center"/>
          </w:tcPr>
          <w:p w:rsidR="00F73A34" w:rsidRPr="001026C7" w:rsidRDefault="00F73A34" w:rsidP="00975477">
            <w:pPr>
              <w:rPr>
                <w:rFonts w:ascii="Times New Roman" w:hAnsi="Times New Roman" w:cs="Times New Roman"/>
                <w:sz w:val="28"/>
                <w:szCs w:val="28"/>
                <w:lang w:val="uk-UA"/>
              </w:rPr>
            </w:pPr>
          </w:p>
        </w:tc>
        <w:tc>
          <w:tcPr>
            <w:tcW w:w="4965" w:type="dxa"/>
            <w:gridSpan w:val="2"/>
          </w:tcPr>
          <w:p w:rsidR="00F73A34" w:rsidRPr="001026C7" w:rsidRDefault="00F73A34" w:rsidP="000B4C40">
            <w:pPr>
              <w:jc w:val="both"/>
              <w:rPr>
                <w:rFonts w:ascii="Times New Roman" w:hAnsi="Times New Roman" w:cs="Times New Roman"/>
                <w:sz w:val="28"/>
                <w:szCs w:val="28"/>
              </w:rPr>
            </w:pPr>
          </w:p>
        </w:tc>
        <w:tc>
          <w:tcPr>
            <w:tcW w:w="1985" w:type="dxa"/>
          </w:tcPr>
          <w:p w:rsidR="00F73A34" w:rsidRPr="001026C7" w:rsidRDefault="00F73A34" w:rsidP="000B4C40">
            <w:pPr>
              <w:jc w:val="both"/>
              <w:rPr>
                <w:rFonts w:ascii="Times New Roman" w:hAnsi="Times New Roman" w:cs="Times New Roman"/>
                <w:sz w:val="28"/>
                <w:szCs w:val="28"/>
                <w:lang w:val="uk-UA"/>
              </w:rPr>
            </w:pPr>
          </w:p>
        </w:tc>
      </w:tr>
      <w:tr w:rsidR="00F73A34" w:rsidRPr="001026C7" w:rsidTr="00975477">
        <w:tc>
          <w:tcPr>
            <w:tcW w:w="594" w:type="dxa"/>
            <w:vAlign w:val="center"/>
          </w:tcPr>
          <w:p w:rsidR="00F73A34" w:rsidRPr="001026C7" w:rsidRDefault="00F73A34" w:rsidP="0097547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11</w:t>
            </w:r>
          </w:p>
        </w:tc>
        <w:tc>
          <w:tcPr>
            <w:tcW w:w="2261" w:type="dxa"/>
            <w:vAlign w:val="center"/>
          </w:tcPr>
          <w:p w:rsidR="00F73A34" w:rsidRPr="001026C7" w:rsidRDefault="00F73A34" w:rsidP="00975477">
            <w:pPr>
              <w:rPr>
                <w:rFonts w:ascii="Times New Roman" w:hAnsi="Times New Roman" w:cs="Times New Roman"/>
                <w:sz w:val="28"/>
                <w:szCs w:val="28"/>
                <w:lang w:val="uk-UA"/>
              </w:rPr>
            </w:pPr>
            <w:r w:rsidRPr="001026C7">
              <w:rPr>
                <w:rFonts w:ascii="Times New Roman" w:hAnsi="Times New Roman" w:cs="Times New Roman"/>
                <w:sz w:val="28"/>
                <w:szCs w:val="28"/>
                <w:lang w:val="uk-UA"/>
              </w:rPr>
              <w:t xml:space="preserve">Технології </w:t>
            </w:r>
          </w:p>
        </w:tc>
        <w:tc>
          <w:tcPr>
            <w:tcW w:w="4965" w:type="dxa"/>
            <w:gridSpan w:val="2"/>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Модельна навчальна програма «Технології. 5-6 класи» для закладів загальної середньої освіти (автори Ходзицька І.Ю., Горобець О.В., Медвідь О.Ю., Пасічна Т.С, Приходько Ю.М.)</w:t>
            </w:r>
          </w:p>
        </w:tc>
        <w:tc>
          <w:tcPr>
            <w:tcW w:w="1985"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w:t>
            </w:r>
          </w:p>
        </w:tc>
      </w:tr>
      <w:tr w:rsidR="00F73A34" w:rsidRPr="001026C7" w:rsidTr="00975477">
        <w:tc>
          <w:tcPr>
            <w:tcW w:w="594" w:type="dxa"/>
            <w:vAlign w:val="center"/>
          </w:tcPr>
          <w:p w:rsidR="00F73A34" w:rsidRPr="001026C7" w:rsidRDefault="00F73A34" w:rsidP="0097547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12</w:t>
            </w:r>
          </w:p>
        </w:tc>
        <w:tc>
          <w:tcPr>
            <w:tcW w:w="2261" w:type="dxa"/>
            <w:vAlign w:val="center"/>
          </w:tcPr>
          <w:p w:rsidR="00F73A34" w:rsidRPr="001026C7" w:rsidRDefault="00F73A34" w:rsidP="00975477">
            <w:pPr>
              <w:rPr>
                <w:rFonts w:ascii="Times New Roman" w:hAnsi="Times New Roman" w:cs="Times New Roman"/>
                <w:sz w:val="28"/>
                <w:szCs w:val="28"/>
                <w:lang w:val="uk-UA"/>
              </w:rPr>
            </w:pPr>
            <w:r w:rsidRPr="001026C7">
              <w:rPr>
                <w:rFonts w:ascii="Times New Roman" w:hAnsi="Times New Roman" w:cs="Times New Roman"/>
                <w:sz w:val="28"/>
                <w:szCs w:val="28"/>
                <w:lang w:val="uk-UA"/>
              </w:rPr>
              <w:t xml:space="preserve">Мистецтво </w:t>
            </w:r>
          </w:p>
        </w:tc>
        <w:tc>
          <w:tcPr>
            <w:tcW w:w="4965" w:type="dxa"/>
            <w:gridSpan w:val="2"/>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ru-RU"/>
              </w:rPr>
              <w:t>Модельна навчальна програма «Мистецтво. 5-6 класи» (інтегрований курс) для закладів загальної середньої освіти (автори: Масол Л. М., Просіна О. В.)</w:t>
            </w:r>
          </w:p>
        </w:tc>
        <w:tc>
          <w:tcPr>
            <w:tcW w:w="1985"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w:t>
            </w:r>
          </w:p>
        </w:tc>
      </w:tr>
      <w:tr w:rsidR="00F73A34" w:rsidRPr="001026C7" w:rsidTr="00975477">
        <w:tc>
          <w:tcPr>
            <w:tcW w:w="594" w:type="dxa"/>
          </w:tcPr>
          <w:p w:rsidR="00F73A34" w:rsidRPr="001026C7" w:rsidRDefault="00F73A34" w:rsidP="000B4C40">
            <w:pPr>
              <w:jc w:val="center"/>
              <w:rPr>
                <w:rFonts w:ascii="Times New Roman" w:hAnsi="Times New Roman" w:cs="Times New Roman"/>
                <w:sz w:val="28"/>
                <w:szCs w:val="28"/>
                <w:lang w:val="uk-UA"/>
              </w:rPr>
            </w:pPr>
          </w:p>
        </w:tc>
        <w:tc>
          <w:tcPr>
            <w:tcW w:w="2261"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Музичне мистецтво</w:t>
            </w:r>
          </w:p>
        </w:tc>
        <w:tc>
          <w:tcPr>
            <w:tcW w:w="4965" w:type="dxa"/>
            <w:gridSpan w:val="2"/>
          </w:tcPr>
          <w:p w:rsidR="00F73A34" w:rsidRPr="001026C7" w:rsidRDefault="00F73A34" w:rsidP="000B4C40">
            <w:pPr>
              <w:jc w:val="both"/>
              <w:rPr>
                <w:rFonts w:ascii="Times New Roman" w:hAnsi="Times New Roman" w:cs="Times New Roman"/>
                <w:sz w:val="28"/>
                <w:szCs w:val="28"/>
                <w:lang w:val="ru-RU"/>
              </w:rPr>
            </w:pPr>
            <w:r w:rsidRPr="001026C7">
              <w:rPr>
                <w:rFonts w:ascii="Times New Roman" w:hAnsi="Times New Roman" w:cs="Times New Roman"/>
                <w:sz w:val="28"/>
                <w:szCs w:val="28"/>
                <w:lang w:val="ru-RU"/>
              </w:rPr>
              <w:t xml:space="preserve">Модельна навчальна програма «Музичне мистецтво. 5-6 класи» для закладів загальної середньої освіти (автори: Ержейбет Фрінг, Діана Антал, Людвиг Гейдер, Юліанна </w:t>
            </w:r>
            <w:r w:rsidRPr="001026C7">
              <w:rPr>
                <w:rFonts w:ascii="Times New Roman" w:hAnsi="Times New Roman" w:cs="Times New Roman"/>
                <w:sz w:val="28"/>
                <w:szCs w:val="28"/>
              </w:rPr>
              <w:t>K</w:t>
            </w:r>
            <w:r w:rsidRPr="001026C7">
              <w:rPr>
                <w:rFonts w:ascii="Times New Roman" w:hAnsi="Times New Roman" w:cs="Times New Roman"/>
                <w:sz w:val="28"/>
                <w:szCs w:val="28"/>
                <w:lang w:val="ru-RU"/>
              </w:rPr>
              <w:t>іш, Лілія Корнейчук, Єлизавета Ференц)</w:t>
            </w:r>
          </w:p>
        </w:tc>
        <w:tc>
          <w:tcPr>
            <w:tcW w:w="1985"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w:t>
            </w:r>
          </w:p>
        </w:tc>
      </w:tr>
      <w:tr w:rsidR="00F73A34" w:rsidRPr="001026C7" w:rsidTr="00975477">
        <w:tc>
          <w:tcPr>
            <w:tcW w:w="594" w:type="dxa"/>
            <w:vAlign w:val="center"/>
          </w:tcPr>
          <w:p w:rsidR="00F73A34" w:rsidRPr="001026C7" w:rsidRDefault="00F73A34" w:rsidP="0097547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13</w:t>
            </w:r>
          </w:p>
        </w:tc>
        <w:tc>
          <w:tcPr>
            <w:tcW w:w="2261" w:type="dxa"/>
            <w:vAlign w:val="center"/>
          </w:tcPr>
          <w:p w:rsidR="00F73A34" w:rsidRPr="001026C7" w:rsidRDefault="00F73A34" w:rsidP="00975477">
            <w:pPr>
              <w:rPr>
                <w:rFonts w:ascii="Times New Roman" w:hAnsi="Times New Roman" w:cs="Times New Roman"/>
                <w:sz w:val="28"/>
                <w:szCs w:val="28"/>
                <w:lang w:val="uk-UA"/>
              </w:rPr>
            </w:pPr>
            <w:r w:rsidRPr="001026C7">
              <w:rPr>
                <w:rFonts w:ascii="Times New Roman" w:hAnsi="Times New Roman" w:cs="Times New Roman"/>
                <w:sz w:val="28"/>
                <w:szCs w:val="28"/>
                <w:lang w:val="uk-UA"/>
              </w:rPr>
              <w:t>Фізична культура</w:t>
            </w:r>
          </w:p>
        </w:tc>
        <w:tc>
          <w:tcPr>
            <w:tcW w:w="4965" w:type="dxa"/>
            <w:gridSpan w:val="2"/>
          </w:tcPr>
          <w:p w:rsidR="00F73A34" w:rsidRPr="001026C7" w:rsidRDefault="00F73A34" w:rsidP="000B4C40">
            <w:pPr>
              <w:jc w:val="both"/>
              <w:rPr>
                <w:rFonts w:ascii="Times New Roman" w:hAnsi="Times New Roman" w:cs="Times New Roman"/>
                <w:sz w:val="28"/>
                <w:szCs w:val="28"/>
                <w:lang w:val="ru-RU"/>
              </w:rPr>
            </w:pPr>
            <w:r w:rsidRPr="001026C7">
              <w:rPr>
                <w:rFonts w:ascii="Times New Roman" w:hAnsi="Times New Roman" w:cs="Times New Roman"/>
                <w:sz w:val="28"/>
                <w:szCs w:val="28"/>
                <w:lang w:val="ru-RU"/>
              </w:rPr>
              <w:t xml:space="preserve">Модельна навчальна програма «Фізична культура. 5-9 класи» для закладів загальної середньої освіти (автори: Баженков Є. В., Бідний М. В., </w:t>
            </w:r>
            <w:r w:rsidRPr="001026C7">
              <w:rPr>
                <w:rFonts w:ascii="Times New Roman" w:hAnsi="Times New Roman" w:cs="Times New Roman"/>
                <w:sz w:val="28"/>
                <w:szCs w:val="28"/>
                <w:lang w:val="ru-RU"/>
              </w:rPr>
              <w:lastRenderedPageBreak/>
              <w:t>Ребрина А. А., Данільченко В. О., Коломоєць Г. А., Дутчак М. В.)</w:t>
            </w:r>
          </w:p>
        </w:tc>
        <w:tc>
          <w:tcPr>
            <w:tcW w:w="1985"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lastRenderedPageBreak/>
              <w:t>Наказ МОН від 22.08.2024 №1185</w:t>
            </w:r>
          </w:p>
        </w:tc>
      </w:tr>
    </w:tbl>
    <w:p w:rsidR="00F73A34" w:rsidRPr="001026C7" w:rsidRDefault="00F73A34" w:rsidP="000B4C40">
      <w:pPr>
        <w:pStyle w:val="aa"/>
        <w:rPr>
          <w:rFonts w:ascii="Times New Roman" w:hAnsi="Times New Roman"/>
          <w:b/>
          <w:sz w:val="28"/>
          <w:szCs w:val="28"/>
          <w:u w:val="single"/>
          <w:lang w:val="uk-UA"/>
        </w:rPr>
      </w:pPr>
    </w:p>
    <w:p w:rsidR="00F73A34" w:rsidRPr="001026C7" w:rsidRDefault="00F73A34" w:rsidP="000B4C40">
      <w:pPr>
        <w:pStyle w:val="aa"/>
        <w:ind w:firstLine="567"/>
        <w:rPr>
          <w:rFonts w:ascii="Times New Roman" w:hAnsi="Times New Roman"/>
          <w:b/>
          <w:sz w:val="28"/>
          <w:szCs w:val="28"/>
          <w:u w:val="single"/>
          <w:lang w:val="uk-UA"/>
        </w:rPr>
      </w:pPr>
      <w:r w:rsidRPr="001026C7">
        <w:rPr>
          <w:rFonts w:ascii="Times New Roman" w:hAnsi="Times New Roman"/>
          <w:b/>
          <w:sz w:val="28"/>
          <w:szCs w:val="28"/>
          <w:u w:val="single"/>
          <w:lang w:val="uk-UA"/>
        </w:rPr>
        <w:t>7 клас</w:t>
      </w:r>
    </w:p>
    <w:p w:rsidR="00F73A34" w:rsidRPr="001026C7" w:rsidRDefault="00F73A34" w:rsidP="000B4C40">
      <w:pPr>
        <w:pStyle w:val="aa"/>
        <w:rPr>
          <w:rFonts w:ascii="Times New Roman" w:hAnsi="Times New Roman"/>
          <w:b/>
          <w:sz w:val="28"/>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5"/>
        <w:gridCol w:w="2218"/>
        <w:gridCol w:w="4723"/>
        <w:gridCol w:w="14"/>
        <w:gridCol w:w="2304"/>
      </w:tblGrid>
      <w:tr w:rsidR="00F73A34" w:rsidRPr="001026C7" w:rsidTr="00CA10ED">
        <w:tc>
          <w:tcPr>
            <w:tcW w:w="595" w:type="dxa"/>
          </w:tcPr>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w:t>
            </w:r>
          </w:p>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п/п</w:t>
            </w:r>
          </w:p>
        </w:tc>
        <w:tc>
          <w:tcPr>
            <w:tcW w:w="2218" w:type="dxa"/>
          </w:tcPr>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Навчальний предмет</w:t>
            </w:r>
          </w:p>
        </w:tc>
        <w:tc>
          <w:tcPr>
            <w:tcW w:w="4737" w:type="dxa"/>
            <w:gridSpan w:val="2"/>
          </w:tcPr>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Модельна програма</w:t>
            </w:r>
          </w:p>
        </w:tc>
        <w:tc>
          <w:tcPr>
            <w:tcW w:w="2304" w:type="dxa"/>
          </w:tcPr>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 xml:space="preserve">Наказ </w:t>
            </w:r>
          </w:p>
          <w:p w:rsidR="00F73A34" w:rsidRPr="001026C7" w:rsidRDefault="00F73A34" w:rsidP="000B4C40">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МОН</w:t>
            </w:r>
          </w:p>
        </w:tc>
      </w:tr>
      <w:tr w:rsidR="00F73A34" w:rsidRPr="001026C7" w:rsidTr="00975477">
        <w:tc>
          <w:tcPr>
            <w:tcW w:w="595" w:type="dxa"/>
            <w:vAlign w:val="center"/>
          </w:tcPr>
          <w:p w:rsidR="00F73A34" w:rsidRPr="001026C7" w:rsidRDefault="00F73A34" w:rsidP="0097547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1</w:t>
            </w:r>
          </w:p>
        </w:tc>
        <w:tc>
          <w:tcPr>
            <w:tcW w:w="2218" w:type="dxa"/>
            <w:vAlign w:val="center"/>
          </w:tcPr>
          <w:p w:rsidR="00F73A34" w:rsidRPr="001026C7" w:rsidRDefault="00F73A34" w:rsidP="00975477">
            <w:pPr>
              <w:rPr>
                <w:rFonts w:ascii="Times New Roman" w:hAnsi="Times New Roman" w:cs="Times New Roman"/>
                <w:sz w:val="28"/>
                <w:szCs w:val="28"/>
                <w:lang w:val="uk-UA"/>
              </w:rPr>
            </w:pPr>
            <w:r w:rsidRPr="001026C7">
              <w:rPr>
                <w:rFonts w:ascii="Times New Roman" w:hAnsi="Times New Roman" w:cs="Times New Roman"/>
                <w:sz w:val="28"/>
                <w:szCs w:val="28"/>
                <w:lang w:val="uk-UA"/>
              </w:rPr>
              <w:t>Українська мова</w:t>
            </w:r>
          </w:p>
        </w:tc>
        <w:tc>
          <w:tcPr>
            <w:tcW w:w="4737" w:type="dxa"/>
            <w:gridSpan w:val="2"/>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Модельна навчальна програма «Українська мова. 5-6 класи» для закладів загальної середньої освіти.</w:t>
            </w:r>
          </w:p>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Автори: Заболотний О.В., Заболотний В.В., Лавринчук В.П., Плівачук К.В., Попова Т.Д.</w:t>
            </w:r>
          </w:p>
        </w:tc>
        <w:tc>
          <w:tcPr>
            <w:tcW w:w="2304"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w:t>
            </w:r>
          </w:p>
        </w:tc>
      </w:tr>
      <w:tr w:rsidR="00F73A34" w:rsidRPr="001026C7" w:rsidTr="00975477">
        <w:tc>
          <w:tcPr>
            <w:tcW w:w="595" w:type="dxa"/>
            <w:vAlign w:val="center"/>
          </w:tcPr>
          <w:p w:rsidR="00F73A34" w:rsidRPr="001026C7" w:rsidRDefault="00F73A34" w:rsidP="0097547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2</w:t>
            </w:r>
          </w:p>
        </w:tc>
        <w:tc>
          <w:tcPr>
            <w:tcW w:w="2218" w:type="dxa"/>
            <w:vAlign w:val="center"/>
          </w:tcPr>
          <w:p w:rsidR="00F73A34" w:rsidRPr="001026C7" w:rsidRDefault="00F73A34" w:rsidP="00975477">
            <w:pPr>
              <w:rPr>
                <w:rFonts w:ascii="Times New Roman" w:hAnsi="Times New Roman" w:cs="Times New Roman"/>
                <w:sz w:val="28"/>
                <w:szCs w:val="28"/>
                <w:lang w:val="uk-UA"/>
              </w:rPr>
            </w:pPr>
            <w:r w:rsidRPr="001026C7">
              <w:rPr>
                <w:rFonts w:ascii="Times New Roman" w:hAnsi="Times New Roman" w:cs="Times New Roman"/>
                <w:sz w:val="28"/>
                <w:szCs w:val="28"/>
                <w:lang w:val="uk-UA"/>
              </w:rPr>
              <w:t>Українська література</w:t>
            </w:r>
          </w:p>
        </w:tc>
        <w:tc>
          <w:tcPr>
            <w:tcW w:w="4737" w:type="dxa"/>
            <w:gridSpan w:val="2"/>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ru-RU"/>
              </w:rPr>
              <w:t>Модельна навчальна програма «Українська література. 5-6 класи» для закладів загальної середньої освіти (автори: Яценко Т.О., Качак Т.Б., Кизилова В.В., Пахаренко В.І., Дячок С.О., Овдійчук Л.М., Слижук О.А., Макаренко В.М., Тригуб І.А.)</w:t>
            </w:r>
          </w:p>
        </w:tc>
        <w:tc>
          <w:tcPr>
            <w:tcW w:w="2304"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10.10.2023 №1226</w:t>
            </w:r>
          </w:p>
        </w:tc>
      </w:tr>
      <w:tr w:rsidR="00F73A34" w:rsidRPr="001026C7" w:rsidTr="00975477">
        <w:tc>
          <w:tcPr>
            <w:tcW w:w="595" w:type="dxa"/>
            <w:vAlign w:val="center"/>
          </w:tcPr>
          <w:p w:rsidR="00F73A34" w:rsidRPr="001026C7" w:rsidRDefault="00F73A34" w:rsidP="0097547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3</w:t>
            </w:r>
          </w:p>
        </w:tc>
        <w:tc>
          <w:tcPr>
            <w:tcW w:w="2218" w:type="dxa"/>
            <w:vAlign w:val="center"/>
          </w:tcPr>
          <w:p w:rsidR="00F73A34" w:rsidRPr="001026C7" w:rsidRDefault="00F73A34" w:rsidP="00975477">
            <w:pPr>
              <w:rPr>
                <w:rFonts w:ascii="Times New Roman" w:hAnsi="Times New Roman" w:cs="Times New Roman"/>
                <w:sz w:val="28"/>
                <w:szCs w:val="28"/>
                <w:lang w:val="uk-UA"/>
              </w:rPr>
            </w:pPr>
            <w:r w:rsidRPr="001026C7">
              <w:rPr>
                <w:rFonts w:ascii="Times New Roman" w:hAnsi="Times New Roman" w:cs="Times New Roman"/>
                <w:sz w:val="28"/>
                <w:szCs w:val="28"/>
                <w:lang w:val="uk-UA"/>
              </w:rPr>
              <w:t>Зарубіжна література</w:t>
            </w:r>
          </w:p>
        </w:tc>
        <w:tc>
          <w:tcPr>
            <w:tcW w:w="4737" w:type="dxa"/>
            <w:gridSpan w:val="2"/>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ru-RU"/>
              </w:rPr>
              <w:t>Модельна навчальна програма «Зарубіжна література. 5–9 класи» для закладів загальної середньої освіти (автори Ніколенко О.М., Ісаєва О.О., Клименко Ж.В., Мацевко-Бекерська Л.В., Юлдашева Л.П., Рудніцька Н.П., Туряниця В.Г., Тіхоненко С.О., Вітко М.І., Джангобекова Т.А.)</w:t>
            </w:r>
          </w:p>
        </w:tc>
        <w:tc>
          <w:tcPr>
            <w:tcW w:w="2304"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10.10.2023 №1226</w:t>
            </w:r>
          </w:p>
        </w:tc>
      </w:tr>
      <w:tr w:rsidR="00F73A34" w:rsidRPr="001026C7" w:rsidTr="00975477">
        <w:tc>
          <w:tcPr>
            <w:tcW w:w="595" w:type="dxa"/>
            <w:vAlign w:val="center"/>
          </w:tcPr>
          <w:p w:rsidR="00F73A34" w:rsidRPr="001026C7" w:rsidRDefault="00F73A34" w:rsidP="0097547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4</w:t>
            </w:r>
          </w:p>
        </w:tc>
        <w:tc>
          <w:tcPr>
            <w:tcW w:w="2218" w:type="dxa"/>
            <w:vAlign w:val="center"/>
          </w:tcPr>
          <w:p w:rsidR="00F73A34" w:rsidRPr="001026C7" w:rsidRDefault="00F73A34" w:rsidP="00975477">
            <w:pPr>
              <w:rPr>
                <w:rFonts w:ascii="Times New Roman" w:hAnsi="Times New Roman" w:cs="Times New Roman"/>
                <w:sz w:val="28"/>
                <w:szCs w:val="28"/>
                <w:lang w:val="uk-UA"/>
              </w:rPr>
            </w:pPr>
            <w:r w:rsidRPr="001026C7">
              <w:rPr>
                <w:rFonts w:ascii="Times New Roman" w:hAnsi="Times New Roman" w:cs="Times New Roman"/>
                <w:sz w:val="28"/>
                <w:szCs w:val="28"/>
                <w:lang w:val="uk-UA"/>
              </w:rPr>
              <w:t>Іноземна мова</w:t>
            </w:r>
          </w:p>
        </w:tc>
        <w:tc>
          <w:tcPr>
            <w:tcW w:w="4737" w:type="dxa"/>
            <w:gridSpan w:val="2"/>
          </w:tcPr>
          <w:p w:rsidR="00F73A34" w:rsidRPr="001026C7" w:rsidRDefault="00F73A34" w:rsidP="000B4C40">
            <w:pPr>
              <w:rPr>
                <w:rFonts w:ascii="Times New Roman" w:hAnsi="Times New Roman" w:cs="Times New Roman"/>
                <w:sz w:val="28"/>
                <w:szCs w:val="28"/>
                <w:lang w:val="uk-UA"/>
              </w:rPr>
            </w:pPr>
            <w:r w:rsidRPr="001026C7">
              <w:rPr>
                <w:rFonts w:ascii="Times New Roman" w:hAnsi="Times New Roman" w:cs="Times New Roman"/>
                <w:sz w:val="28"/>
                <w:szCs w:val="28"/>
                <w:lang w:val="ru-RU"/>
              </w:rPr>
              <w:t>Модельна навчальна програма «Іноземна мова 5-9 класи» для закладів загальної середньої освіти (автори: Редько В. Г., Шаленко О. П., Сотникова С. І., Коваленко О. Я., Коропецька І. Б., Якоб О. М., Самойлюкевич І. В., Добра О. М., Кіор Т. М.)</w:t>
            </w:r>
          </w:p>
        </w:tc>
        <w:tc>
          <w:tcPr>
            <w:tcW w:w="2304"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12.07.2021 №795</w:t>
            </w:r>
          </w:p>
        </w:tc>
      </w:tr>
      <w:tr w:rsidR="00F73A34" w:rsidRPr="001026C7" w:rsidTr="00975477">
        <w:tc>
          <w:tcPr>
            <w:tcW w:w="595" w:type="dxa"/>
            <w:vAlign w:val="center"/>
          </w:tcPr>
          <w:p w:rsidR="00F73A34" w:rsidRPr="001026C7" w:rsidRDefault="00F73A34" w:rsidP="0097547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5</w:t>
            </w:r>
          </w:p>
        </w:tc>
        <w:tc>
          <w:tcPr>
            <w:tcW w:w="2218" w:type="dxa"/>
            <w:vAlign w:val="center"/>
          </w:tcPr>
          <w:p w:rsidR="00F73A34" w:rsidRPr="001026C7" w:rsidRDefault="00F73A34" w:rsidP="00975477">
            <w:pPr>
              <w:rPr>
                <w:rFonts w:ascii="Times New Roman" w:hAnsi="Times New Roman" w:cs="Times New Roman"/>
                <w:sz w:val="28"/>
                <w:szCs w:val="28"/>
                <w:lang w:val="uk-UA"/>
              </w:rPr>
            </w:pPr>
            <w:r w:rsidRPr="001026C7">
              <w:rPr>
                <w:rFonts w:ascii="Times New Roman" w:hAnsi="Times New Roman" w:cs="Times New Roman"/>
                <w:sz w:val="28"/>
                <w:szCs w:val="28"/>
                <w:lang w:val="uk-UA"/>
              </w:rPr>
              <w:t>Математика</w:t>
            </w:r>
          </w:p>
        </w:tc>
        <w:tc>
          <w:tcPr>
            <w:tcW w:w="4737" w:type="dxa"/>
            <w:gridSpan w:val="2"/>
          </w:tcPr>
          <w:p w:rsidR="00F73A34" w:rsidRPr="001026C7" w:rsidRDefault="00F73A34" w:rsidP="000B4C40">
            <w:pPr>
              <w:jc w:val="both"/>
              <w:rPr>
                <w:rFonts w:ascii="Times New Roman" w:hAnsi="Times New Roman" w:cs="Times New Roman"/>
                <w:sz w:val="28"/>
                <w:szCs w:val="28"/>
                <w:lang w:val="ru-RU"/>
              </w:rPr>
            </w:pPr>
            <w:r w:rsidRPr="001026C7">
              <w:rPr>
                <w:rFonts w:ascii="Times New Roman" w:hAnsi="Times New Roman" w:cs="Times New Roman"/>
                <w:sz w:val="28"/>
                <w:szCs w:val="28"/>
                <w:lang w:val="ru-RU"/>
              </w:rPr>
              <w:t>Модельна навчальна програма «Математика. 5-6 класи» для закладів загальної середньої освіти (автор Істер О.С.)</w:t>
            </w:r>
          </w:p>
        </w:tc>
        <w:tc>
          <w:tcPr>
            <w:tcW w:w="2304"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w:t>
            </w:r>
          </w:p>
        </w:tc>
      </w:tr>
      <w:tr w:rsidR="00F73A34" w:rsidRPr="001026C7" w:rsidTr="00975477">
        <w:tc>
          <w:tcPr>
            <w:tcW w:w="595" w:type="dxa"/>
            <w:vAlign w:val="center"/>
          </w:tcPr>
          <w:p w:rsidR="00F73A34" w:rsidRPr="001026C7" w:rsidRDefault="00F73A34" w:rsidP="0097547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6</w:t>
            </w:r>
          </w:p>
        </w:tc>
        <w:tc>
          <w:tcPr>
            <w:tcW w:w="2218" w:type="dxa"/>
            <w:vAlign w:val="center"/>
          </w:tcPr>
          <w:p w:rsidR="00F73A34" w:rsidRPr="001026C7" w:rsidRDefault="00F73A34" w:rsidP="00975477">
            <w:pPr>
              <w:rPr>
                <w:rFonts w:ascii="Times New Roman" w:hAnsi="Times New Roman" w:cs="Times New Roman"/>
                <w:sz w:val="28"/>
                <w:szCs w:val="28"/>
                <w:lang w:val="uk-UA"/>
              </w:rPr>
            </w:pPr>
            <w:r w:rsidRPr="001026C7">
              <w:rPr>
                <w:rFonts w:ascii="Times New Roman" w:hAnsi="Times New Roman" w:cs="Times New Roman"/>
                <w:sz w:val="28"/>
                <w:szCs w:val="28"/>
                <w:lang w:val="uk-UA"/>
              </w:rPr>
              <w:t>Біологія</w:t>
            </w:r>
          </w:p>
        </w:tc>
        <w:tc>
          <w:tcPr>
            <w:tcW w:w="4737" w:type="dxa"/>
            <w:gridSpan w:val="2"/>
          </w:tcPr>
          <w:p w:rsidR="00F73A34" w:rsidRPr="001026C7" w:rsidRDefault="00F73A34" w:rsidP="000B4C40">
            <w:pPr>
              <w:jc w:val="both"/>
              <w:rPr>
                <w:rFonts w:ascii="Times New Roman" w:hAnsi="Times New Roman" w:cs="Times New Roman"/>
                <w:sz w:val="28"/>
                <w:szCs w:val="28"/>
              </w:rPr>
            </w:pPr>
            <w:r w:rsidRPr="001026C7">
              <w:rPr>
                <w:rFonts w:ascii="Times New Roman" w:hAnsi="Times New Roman" w:cs="Times New Roman"/>
                <w:sz w:val="28"/>
                <w:szCs w:val="28"/>
                <w:lang w:val="ru-RU"/>
              </w:rPr>
              <w:t xml:space="preserve">Модельна навчальна програма «Біологія. 7–9 класи» для закладів загальної середньої освіти (авт. </w:t>
            </w:r>
            <w:r w:rsidRPr="001026C7">
              <w:rPr>
                <w:rFonts w:ascii="Times New Roman" w:hAnsi="Times New Roman" w:cs="Times New Roman"/>
                <w:sz w:val="28"/>
                <w:szCs w:val="28"/>
              </w:rPr>
              <w:t>Балан П. Г., Кулініч О. М., Юрченко Л. П. )</w:t>
            </w:r>
          </w:p>
        </w:tc>
        <w:tc>
          <w:tcPr>
            <w:tcW w:w="2304"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06.09.2023 №1090</w:t>
            </w:r>
          </w:p>
        </w:tc>
      </w:tr>
      <w:tr w:rsidR="00F73A34" w:rsidRPr="001026C7" w:rsidTr="00975477">
        <w:tc>
          <w:tcPr>
            <w:tcW w:w="595" w:type="dxa"/>
            <w:vAlign w:val="center"/>
          </w:tcPr>
          <w:p w:rsidR="00F73A34" w:rsidRPr="001026C7" w:rsidRDefault="00F73A34" w:rsidP="0097547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lastRenderedPageBreak/>
              <w:t>7</w:t>
            </w:r>
          </w:p>
        </w:tc>
        <w:tc>
          <w:tcPr>
            <w:tcW w:w="2218" w:type="dxa"/>
            <w:vAlign w:val="center"/>
          </w:tcPr>
          <w:p w:rsidR="00F73A34" w:rsidRPr="001026C7" w:rsidRDefault="00F73A34" w:rsidP="00975477">
            <w:pPr>
              <w:rPr>
                <w:rFonts w:ascii="Times New Roman" w:hAnsi="Times New Roman" w:cs="Times New Roman"/>
                <w:sz w:val="28"/>
                <w:szCs w:val="28"/>
                <w:lang w:val="uk-UA"/>
              </w:rPr>
            </w:pPr>
            <w:r w:rsidRPr="001026C7">
              <w:rPr>
                <w:rFonts w:ascii="Times New Roman" w:hAnsi="Times New Roman" w:cs="Times New Roman"/>
                <w:sz w:val="28"/>
                <w:szCs w:val="28"/>
                <w:lang w:val="uk-UA"/>
              </w:rPr>
              <w:t>Хімія</w:t>
            </w:r>
          </w:p>
        </w:tc>
        <w:tc>
          <w:tcPr>
            <w:tcW w:w="4737" w:type="dxa"/>
            <w:gridSpan w:val="2"/>
          </w:tcPr>
          <w:p w:rsidR="00F73A34" w:rsidRPr="001026C7" w:rsidRDefault="00F73A34" w:rsidP="00331200">
            <w:pPr>
              <w:jc w:val="both"/>
              <w:rPr>
                <w:rFonts w:ascii="Times New Roman" w:hAnsi="Times New Roman" w:cs="Times New Roman"/>
                <w:sz w:val="28"/>
                <w:szCs w:val="28"/>
                <w:lang w:val="ru-RU"/>
              </w:rPr>
            </w:pPr>
            <w:r w:rsidRPr="001026C7">
              <w:rPr>
                <w:rFonts w:ascii="Times New Roman" w:hAnsi="Times New Roman" w:cs="Times New Roman"/>
                <w:sz w:val="28"/>
                <w:szCs w:val="28"/>
                <w:lang w:val="ru-RU"/>
              </w:rPr>
              <w:t>Модельна навчальна програма «Хімія. 7–9 класи» для закладів загальної середньої освіти (автор Григорович О. В.)</w:t>
            </w:r>
          </w:p>
        </w:tc>
        <w:tc>
          <w:tcPr>
            <w:tcW w:w="2304" w:type="dxa"/>
          </w:tcPr>
          <w:p w:rsidR="00F73A34" w:rsidRPr="001026C7" w:rsidRDefault="00F73A34" w:rsidP="0033120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27.12.2023 №1575</w:t>
            </w:r>
          </w:p>
        </w:tc>
      </w:tr>
      <w:tr w:rsidR="00F73A34" w:rsidRPr="00DA1425" w:rsidTr="00975477">
        <w:tc>
          <w:tcPr>
            <w:tcW w:w="595" w:type="dxa"/>
            <w:vAlign w:val="center"/>
          </w:tcPr>
          <w:p w:rsidR="00F73A34" w:rsidRPr="001026C7" w:rsidRDefault="00F73A34" w:rsidP="0097547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8</w:t>
            </w:r>
          </w:p>
        </w:tc>
        <w:tc>
          <w:tcPr>
            <w:tcW w:w="2218" w:type="dxa"/>
            <w:vAlign w:val="center"/>
          </w:tcPr>
          <w:p w:rsidR="00F73A34" w:rsidRPr="001026C7" w:rsidRDefault="00F73A34" w:rsidP="00975477">
            <w:pPr>
              <w:rPr>
                <w:rFonts w:ascii="Times New Roman" w:hAnsi="Times New Roman" w:cs="Times New Roman"/>
                <w:sz w:val="28"/>
                <w:szCs w:val="28"/>
                <w:lang w:val="uk-UA"/>
              </w:rPr>
            </w:pPr>
            <w:r w:rsidRPr="001026C7">
              <w:rPr>
                <w:rFonts w:ascii="Times New Roman" w:hAnsi="Times New Roman" w:cs="Times New Roman"/>
                <w:sz w:val="28"/>
                <w:szCs w:val="28"/>
                <w:lang w:val="uk-UA"/>
              </w:rPr>
              <w:t>Географія</w:t>
            </w:r>
          </w:p>
        </w:tc>
        <w:tc>
          <w:tcPr>
            <w:tcW w:w="4737" w:type="dxa"/>
            <w:gridSpan w:val="2"/>
          </w:tcPr>
          <w:p w:rsidR="00F73A34" w:rsidRPr="001026C7" w:rsidRDefault="00F73A34" w:rsidP="000B4C40">
            <w:pPr>
              <w:jc w:val="both"/>
              <w:rPr>
                <w:rFonts w:ascii="Times New Roman" w:hAnsi="Times New Roman" w:cs="Times New Roman"/>
                <w:sz w:val="28"/>
                <w:szCs w:val="28"/>
                <w:lang w:val="ru-RU"/>
              </w:rPr>
            </w:pPr>
            <w:r w:rsidRPr="001026C7">
              <w:rPr>
                <w:rFonts w:ascii="Times New Roman" w:hAnsi="Times New Roman" w:cs="Times New Roman"/>
                <w:sz w:val="28"/>
                <w:szCs w:val="28"/>
                <w:lang w:val="ru-RU"/>
              </w:rPr>
              <w:t>Модельна навчальна програма «Географія. 6-9 класи» для закладів загальної середньої освіти (авт. Кобернік С. Г., Коваленко Р. Р., Гільберг Т. Г., Даценко Л. М.)</w:t>
            </w:r>
          </w:p>
        </w:tc>
        <w:tc>
          <w:tcPr>
            <w:tcW w:w="2304" w:type="dxa"/>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12.07.2021 №795, у редакції від 09.02.2022 №143</w:t>
            </w:r>
          </w:p>
        </w:tc>
      </w:tr>
      <w:tr w:rsidR="00F73A34" w:rsidRPr="001026C7" w:rsidTr="00975477">
        <w:trPr>
          <w:trHeight w:val="2226"/>
        </w:trPr>
        <w:tc>
          <w:tcPr>
            <w:tcW w:w="595" w:type="dxa"/>
            <w:vAlign w:val="center"/>
          </w:tcPr>
          <w:p w:rsidR="00F73A34" w:rsidRPr="001026C7" w:rsidRDefault="00F73A34" w:rsidP="0097547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8</w:t>
            </w:r>
          </w:p>
        </w:tc>
        <w:tc>
          <w:tcPr>
            <w:tcW w:w="2218" w:type="dxa"/>
            <w:vAlign w:val="center"/>
          </w:tcPr>
          <w:p w:rsidR="00F73A34" w:rsidRPr="001026C7" w:rsidRDefault="00F73A34" w:rsidP="00975477">
            <w:pPr>
              <w:rPr>
                <w:rFonts w:ascii="Times New Roman" w:hAnsi="Times New Roman" w:cs="Times New Roman"/>
                <w:sz w:val="28"/>
                <w:szCs w:val="28"/>
                <w:lang w:val="uk-UA"/>
              </w:rPr>
            </w:pPr>
            <w:r w:rsidRPr="001026C7">
              <w:rPr>
                <w:rFonts w:ascii="Times New Roman" w:hAnsi="Times New Roman" w:cs="Times New Roman"/>
                <w:sz w:val="28"/>
                <w:szCs w:val="28"/>
                <w:lang w:val="uk-UA"/>
              </w:rPr>
              <w:t>Здоров’я, безпека та добробут</w:t>
            </w:r>
          </w:p>
        </w:tc>
        <w:tc>
          <w:tcPr>
            <w:tcW w:w="4723" w:type="dxa"/>
          </w:tcPr>
          <w:p w:rsidR="00F73A34" w:rsidRPr="001026C7" w:rsidRDefault="00F73A34" w:rsidP="000B4C40">
            <w:pPr>
              <w:jc w:val="both"/>
              <w:rPr>
                <w:rFonts w:ascii="Times New Roman" w:hAnsi="Times New Roman" w:cs="Times New Roman"/>
                <w:sz w:val="28"/>
                <w:szCs w:val="28"/>
                <w:lang w:val="ru-RU"/>
              </w:rPr>
            </w:pPr>
            <w:r w:rsidRPr="001026C7">
              <w:rPr>
                <w:rFonts w:ascii="Times New Roman" w:hAnsi="Times New Roman" w:cs="Times New Roman"/>
                <w:sz w:val="28"/>
                <w:szCs w:val="28"/>
                <w:lang w:val="ru-RU"/>
              </w:rPr>
              <w:t>Модельна навчальна програма «ЗДОРОВ’Я, БЕЗПЕКА ТА ДОБРОБУТ. 5-6 класи (інтегрований курс)» для закладів загальної середньої освіти (автори: Воронцова Т.В., Пономаренко В.С., Лаврентьєва І.В., Хомич О.Л.)</w:t>
            </w:r>
          </w:p>
        </w:tc>
        <w:tc>
          <w:tcPr>
            <w:tcW w:w="2318" w:type="dxa"/>
            <w:gridSpan w:val="2"/>
          </w:tcPr>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 xml:space="preserve">Наказ МОН від 10.10.2023 №1226 </w:t>
            </w:r>
          </w:p>
        </w:tc>
      </w:tr>
      <w:tr w:rsidR="00F73A34" w:rsidRPr="001026C7" w:rsidTr="00975477">
        <w:trPr>
          <w:trHeight w:val="1819"/>
        </w:trPr>
        <w:tc>
          <w:tcPr>
            <w:tcW w:w="595" w:type="dxa"/>
            <w:vAlign w:val="center"/>
          </w:tcPr>
          <w:p w:rsidR="00F73A34" w:rsidRPr="00975477" w:rsidRDefault="00F73A34" w:rsidP="00975477">
            <w:pPr>
              <w:jc w:val="center"/>
              <w:rPr>
                <w:rFonts w:ascii="Times New Roman" w:hAnsi="Times New Roman" w:cs="Times New Roman"/>
                <w:sz w:val="28"/>
                <w:szCs w:val="28"/>
                <w:lang w:val="uk-UA"/>
              </w:rPr>
            </w:pPr>
            <w:r w:rsidRPr="00975477">
              <w:rPr>
                <w:rFonts w:ascii="Times New Roman" w:hAnsi="Times New Roman" w:cs="Times New Roman"/>
                <w:sz w:val="28"/>
                <w:szCs w:val="28"/>
                <w:lang w:val="uk-UA"/>
              </w:rPr>
              <w:t>9</w:t>
            </w:r>
          </w:p>
        </w:tc>
        <w:tc>
          <w:tcPr>
            <w:tcW w:w="2218" w:type="dxa"/>
            <w:vAlign w:val="center"/>
          </w:tcPr>
          <w:p w:rsidR="00F73A34" w:rsidRPr="001026C7" w:rsidRDefault="00F73A34" w:rsidP="00975477">
            <w:pPr>
              <w:rPr>
                <w:rFonts w:ascii="Times New Roman" w:hAnsi="Times New Roman" w:cs="Times New Roman"/>
                <w:sz w:val="28"/>
                <w:szCs w:val="28"/>
                <w:lang w:val="uk-UA"/>
              </w:rPr>
            </w:pPr>
            <w:r>
              <w:rPr>
                <w:rFonts w:ascii="Times New Roman" w:hAnsi="Times New Roman" w:cs="Times New Roman"/>
                <w:sz w:val="28"/>
                <w:szCs w:val="28"/>
                <w:lang w:val="uk-UA"/>
              </w:rPr>
              <w:t>Історія України</w:t>
            </w:r>
          </w:p>
        </w:tc>
        <w:tc>
          <w:tcPr>
            <w:tcW w:w="4737" w:type="dxa"/>
            <w:gridSpan w:val="2"/>
          </w:tcPr>
          <w:p w:rsidR="00F73A34" w:rsidRPr="00975477" w:rsidRDefault="00F73A34" w:rsidP="00331200">
            <w:pPr>
              <w:jc w:val="both"/>
              <w:rPr>
                <w:rFonts w:ascii="Times New Roman" w:hAnsi="Times New Roman" w:cs="Times New Roman"/>
                <w:sz w:val="28"/>
                <w:szCs w:val="28"/>
                <w:lang w:val="ru-RU"/>
              </w:rPr>
            </w:pPr>
            <w:r w:rsidRPr="001026C7">
              <w:rPr>
                <w:rFonts w:ascii="Times New Roman" w:hAnsi="Times New Roman" w:cs="Times New Roman"/>
                <w:sz w:val="28"/>
                <w:szCs w:val="28"/>
                <w:lang w:val="ru-RU"/>
              </w:rPr>
              <w:t>Модельна навчальна програма «Історія України. 7-9 класи» для закладів загальної середньої освіти (авт. Бурлака О. В., Желіба О. В., Павловська-Кравчук В. А., Худобець О. А., Черкас Б. В., Щупак І. Я.)</w:t>
            </w:r>
          </w:p>
        </w:tc>
        <w:tc>
          <w:tcPr>
            <w:tcW w:w="2304" w:type="dxa"/>
          </w:tcPr>
          <w:p w:rsidR="00F73A34" w:rsidRPr="001026C7" w:rsidRDefault="00F73A34" w:rsidP="0033120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16.08.2023 №1001</w:t>
            </w:r>
          </w:p>
        </w:tc>
      </w:tr>
      <w:tr w:rsidR="00F73A34" w:rsidRPr="001026C7" w:rsidTr="00975477">
        <w:tc>
          <w:tcPr>
            <w:tcW w:w="595" w:type="dxa"/>
            <w:vAlign w:val="center"/>
          </w:tcPr>
          <w:p w:rsidR="00F73A34" w:rsidRPr="00975477" w:rsidRDefault="00F73A34" w:rsidP="00975477">
            <w:pPr>
              <w:jc w:val="center"/>
              <w:rPr>
                <w:rFonts w:ascii="Times New Roman" w:hAnsi="Times New Roman" w:cs="Times New Roman"/>
                <w:sz w:val="28"/>
                <w:szCs w:val="28"/>
                <w:lang w:val="uk-UA"/>
              </w:rPr>
            </w:pPr>
            <w:r w:rsidRPr="00975477">
              <w:rPr>
                <w:rFonts w:ascii="Times New Roman" w:hAnsi="Times New Roman" w:cs="Times New Roman"/>
                <w:sz w:val="28"/>
                <w:szCs w:val="28"/>
                <w:lang w:val="uk-UA"/>
              </w:rPr>
              <w:t>10</w:t>
            </w:r>
          </w:p>
        </w:tc>
        <w:tc>
          <w:tcPr>
            <w:tcW w:w="2218" w:type="dxa"/>
            <w:vAlign w:val="center"/>
          </w:tcPr>
          <w:p w:rsidR="00F73A34" w:rsidRDefault="00F73A34" w:rsidP="00975477">
            <w:pPr>
              <w:rPr>
                <w:rFonts w:ascii="Times New Roman" w:hAnsi="Times New Roman" w:cs="Times New Roman"/>
                <w:sz w:val="28"/>
                <w:szCs w:val="28"/>
                <w:lang w:val="uk-UA"/>
              </w:rPr>
            </w:pPr>
            <w:r>
              <w:rPr>
                <w:rFonts w:ascii="Times New Roman" w:hAnsi="Times New Roman" w:cs="Times New Roman"/>
                <w:sz w:val="28"/>
                <w:szCs w:val="28"/>
                <w:lang w:val="uk-UA"/>
              </w:rPr>
              <w:t>Всесвітня історія</w:t>
            </w:r>
          </w:p>
        </w:tc>
        <w:tc>
          <w:tcPr>
            <w:tcW w:w="4737" w:type="dxa"/>
            <w:gridSpan w:val="2"/>
          </w:tcPr>
          <w:p w:rsidR="00F73A34" w:rsidRPr="00F3476F" w:rsidRDefault="00F73A34" w:rsidP="00FB3C5F">
            <w:pPr>
              <w:jc w:val="both"/>
              <w:rPr>
                <w:rFonts w:ascii="Times New Roman" w:hAnsi="Times New Roman" w:cs="Times New Roman"/>
                <w:lang w:val="ru-RU"/>
              </w:rPr>
            </w:pPr>
            <w:r w:rsidRPr="00F3476F">
              <w:rPr>
                <w:rFonts w:ascii="Times New Roman" w:hAnsi="Times New Roman" w:cs="Times New Roman"/>
                <w:lang w:val="ru-RU"/>
              </w:rPr>
              <w:t>Модельна навчальна програма «Всесвітня історія. 7-9 класи» для закладів загальної середньої освіти (авт. Щупак І. Я., Посунько А. С., Бакка Т. В., Бурлака О. В., Власова Н. С., Желіба О. В., Махонін О. О., Мелещенко Т. В., Павловська-Кравчук В. А., Піскарьова І. О., Худобець О. А.)</w:t>
            </w:r>
          </w:p>
        </w:tc>
        <w:tc>
          <w:tcPr>
            <w:tcW w:w="2304" w:type="dxa"/>
          </w:tcPr>
          <w:p w:rsidR="00F73A34" w:rsidRDefault="00F73A34" w:rsidP="00FB3C5F">
            <w:pPr>
              <w:jc w:val="both"/>
              <w:rPr>
                <w:rFonts w:ascii="Times New Roman" w:hAnsi="Times New Roman" w:cs="Times New Roman"/>
                <w:lang w:val="uk-UA"/>
              </w:rPr>
            </w:pPr>
            <w:r>
              <w:rPr>
                <w:rFonts w:ascii="Times New Roman" w:hAnsi="Times New Roman" w:cs="Times New Roman"/>
                <w:lang w:val="uk-UA"/>
              </w:rPr>
              <w:t>16.08.2023 №1001</w:t>
            </w:r>
          </w:p>
        </w:tc>
      </w:tr>
      <w:tr w:rsidR="00F73A34" w:rsidRPr="001026C7" w:rsidTr="00975477">
        <w:trPr>
          <w:trHeight w:val="1390"/>
        </w:trPr>
        <w:tc>
          <w:tcPr>
            <w:tcW w:w="595" w:type="dxa"/>
            <w:vAlign w:val="center"/>
          </w:tcPr>
          <w:p w:rsidR="00F73A34" w:rsidRPr="001026C7" w:rsidRDefault="00F73A34" w:rsidP="0097547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1</w:t>
            </w:r>
            <w:r>
              <w:rPr>
                <w:rFonts w:ascii="Times New Roman" w:hAnsi="Times New Roman" w:cs="Times New Roman"/>
                <w:sz w:val="28"/>
                <w:szCs w:val="28"/>
                <w:lang w:val="uk-UA"/>
              </w:rPr>
              <w:t>1</w:t>
            </w:r>
          </w:p>
        </w:tc>
        <w:tc>
          <w:tcPr>
            <w:tcW w:w="2218" w:type="dxa"/>
          </w:tcPr>
          <w:p w:rsidR="00F73A34" w:rsidRPr="001026C7" w:rsidRDefault="00F73A34" w:rsidP="000B4C40">
            <w:pPr>
              <w:jc w:val="both"/>
              <w:rPr>
                <w:rFonts w:ascii="Times New Roman" w:hAnsi="Times New Roman" w:cs="Times New Roman"/>
                <w:sz w:val="28"/>
                <w:szCs w:val="28"/>
                <w:lang w:val="uk-UA"/>
              </w:rPr>
            </w:pPr>
          </w:p>
          <w:p w:rsidR="00F73A34" w:rsidRPr="001026C7" w:rsidRDefault="00F73A34" w:rsidP="000B4C40">
            <w:pPr>
              <w:jc w:val="both"/>
              <w:rPr>
                <w:rFonts w:ascii="Times New Roman" w:hAnsi="Times New Roman" w:cs="Times New Roman"/>
                <w:sz w:val="28"/>
                <w:szCs w:val="28"/>
                <w:lang w:val="uk-UA"/>
              </w:rPr>
            </w:pPr>
          </w:p>
          <w:p w:rsidR="00F73A34" w:rsidRPr="001026C7" w:rsidRDefault="00F73A34" w:rsidP="000B4C4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 xml:space="preserve">Інформатика </w:t>
            </w:r>
          </w:p>
        </w:tc>
        <w:tc>
          <w:tcPr>
            <w:tcW w:w="4737" w:type="dxa"/>
            <w:gridSpan w:val="2"/>
          </w:tcPr>
          <w:p w:rsidR="00F73A34" w:rsidRPr="001026C7" w:rsidRDefault="00F73A34" w:rsidP="00331200">
            <w:pPr>
              <w:rPr>
                <w:rFonts w:ascii="Times New Roman" w:hAnsi="Times New Roman" w:cs="Times New Roman"/>
                <w:sz w:val="28"/>
                <w:szCs w:val="28"/>
                <w:lang w:val="ru-RU"/>
              </w:rPr>
            </w:pPr>
            <w:r w:rsidRPr="001026C7">
              <w:rPr>
                <w:rFonts w:ascii="Times New Roman" w:hAnsi="Times New Roman" w:cs="Times New Roman"/>
                <w:sz w:val="28"/>
                <w:szCs w:val="28"/>
                <w:lang w:val="ru-RU"/>
              </w:rPr>
              <w:t>Модельна навчальна програма «Інформатика. 7–9 класи» для закладів загальної середньої освіти (автори Ривкінд Й. Я., Лисенко Т. І., Чернікова Л. А., Шакотько В. В.)</w:t>
            </w:r>
          </w:p>
        </w:tc>
        <w:tc>
          <w:tcPr>
            <w:tcW w:w="2304" w:type="dxa"/>
          </w:tcPr>
          <w:p w:rsidR="00F73A34" w:rsidRPr="001026C7" w:rsidRDefault="00F73A34" w:rsidP="00C211B1">
            <w:pPr>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від 16.08.2023№1001</w:t>
            </w:r>
          </w:p>
        </w:tc>
      </w:tr>
      <w:tr w:rsidR="00F73A34" w:rsidRPr="001026C7" w:rsidTr="00975477">
        <w:tc>
          <w:tcPr>
            <w:tcW w:w="595" w:type="dxa"/>
            <w:vAlign w:val="center"/>
          </w:tcPr>
          <w:p w:rsidR="00F73A34" w:rsidRPr="001026C7" w:rsidRDefault="00F73A34" w:rsidP="0097547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1</w:t>
            </w:r>
            <w:r>
              <w:rPr>
                <w:rFonts w:ascii="Times New Roman" w:hAnsi="Times New Roman" w:cs="Times New Roman"/>
                <w:sz w:val="28"/>
                <w:szCs w:val="28"/>
                <w:lang w:val="uk-UA"/>
              </w:rPr>
              <w:t>2</w:t>
            </w:r>
          </w:p>
        </w:tc>
        <w:tc>
          <w:tcPr>
            <w:tcW w:w="2218" w:type="dxa"/>
            <w:vAlign w:val="center"/>
          </w:tcPr>
          <w:p w:rsidR="00F73A34" w:rsidRPr="001026C7" w:rsidRDefault="00F73A34" w:rsidP="00975477">
            <w:pPr>
              <w:rPr>
                <w:rFonts w:ascii="Times New Roman" w:hAnsi="Times New Roman" w:cs="Times New Roman"/>
                <w:sz w:val="28"/>
                <w:szCs w:val="28"/>
                <w:lang w:val="uk-UA"/>
              </w:rPr>
            </w:pPr>
            <w:r w:rsidRPr="001026C7">
              <w:rPr>
                <w:rFonts w:ascii="Times New Roman" w:hAnsi="Times New Roman" w:cs="Times New Roman"/>
                <w:sz w:val="28"/>
                <w:szCs w:val="28"/>
                <w:lang w:val="uk-UA"/>
              </w:rPr>
              <w:t xml:space="preserve">Технології </w:t>
            </w:r>
          </w:p>
        </w:tc>
        <w:tc>
          <w:tcPr>
            <w:tcW w:w="4737" w:type="dxa"/>
            <w:gridSpan w:val="2"/>
          </w:tcPr>
          <w:p w:rsidR="00F73A34" w:rsidRPr="00EC09A0" w:rsidRDefault="00F73A34" w:rsidP="00D64A1A">
            <w:pPr>
              <w:jc w:val="both"/>
              <w:rPr>
                <w:rFonts w:ascii="Times New Roman" w:hAnsi="Times New Roman" w:cs="Times New Roman"/>
                <w:lang w:val="ru-RU"/>
              </w:rPr>
            </w:pPr>
            <w:r w:rsidRPr="00EC09A0">
              <w:rPr>
                <w:rFonts w:ascii="Times New Roman" w:hAnsi="Times New Roman" w:cs="Times New Roman"/>
                <w:lang w:val="ru-RU"/>
              </w:rPr>
              <w:t>Модельна навчальна програма «Технології. 7–9 класи» для закладів загальної середньої освіти (авторки Ходзицька І. Ю., Горобець О. В., Медвідь О. Ю., Пасічна Т. С., Приходько Ю. М.)</w:t>
            </w:r>
          </w:p>
        </w:tc>
        <w:tc>
          <w:tcPr>
            <w:tcW w:w="2304" w:type="dxa"/>
          </w:tcPr>
          <w:p w:rsidR="00F73A34" w:rsidRDefault="00F73A34" w:rsidP="00D64A1A">
            <w:pPr>
              <w:jc w:val="both"/>
              <w:rPr>
                <w:rFonts w:ascii="Times New Roman" w:hAnsi="Times New Roman" w:cs="Times New Roman"/>
                <w:lang w:val="uk-UA"/>
              </w:rPr>
            </w:pPr>
            <w:r>
              <w:rPr>
                <w:rFonts w:ascii="Times New Roman" w:hAnsi="Times New Roman" w:cs="Times New Roman"/>
                <w:lang w:val="uk-UA"/>
              </w:rPr>
              <w:t>Наказ від 16.08.2023 №1001</w:t>
            </w:r>
          </w:p>
        </w:tc>
      </w:tr>
      <w:tr w:rsidR="00F73A34" w:rsidRPr="001026C7" w:rsidTr="00975477">
        <w:tc>
          <w:tcPr>
            <w:tcW w:w="595" w:type="dxa"/>
            <w:vAlign w:val="center"/>
          </w:tcPr>
          <w:p w:rsidR="00F73A34" w:rsidRPr="001026C7" w:rsidRDefault="00F73A34" w:rsidP="0097547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1</w:t>
            </w:r>
            <w:r>
              <w:rPr>
                <w:rFonts w:ascii="Times New Roman" w:hAnsi="Times New Roman" w:cs="Times New Roman"/>
                <w:sz w:val="28"/>
                <w:szCs w:val="28"/>
                <w:lang w:val="uk-UA"/>
              </w:rPr>
              <w:t>3</w:t>
            </w:r>
          </w:p>
        </w:tc>
        <w:tc>
          <w:tcPr>
            <w:tcW w:w="2218" w:type="dxa"/>
            <w:vAlign w:val="center"/>
          </w:tcPr>
          <w:p w:rsidR="00F73A34" w:rsidRPr="001026C7" w:rsidRDefault="00F73A34" w:rsidP="00975477">
            <w:pPr>
              <w:rPr>
                <w:rFonts w:ascii="Times New Roman" w:hAnsi="Times New Roman" w:cs="Times New Roman"/>
                <w:sz w:val="28"/>
                <w:szCs w:val="28"/>
                <w:lang w:val="uk-UA"/>
              </w:rPr>
            </w:pPr>
            <w:r w:rsidRPr="001026C7">
              <w:rPr>
                <w:rFonts w:ascii="Times New Roman" w:hAnsi="Times New Roman" w:cs="Times New Roman"/>
                <w:sz w:val="28"/>
                <w:szCs w:val="28"/>
                <w:lang w:val="uk-UA"/>
              </w:rPr>
              <w:t xml:space="preserve">Мистецтво </w:t>
            </w:r>
          </w:p>
        </w:tc>
        <w:tc>
          <w:tcPr>
            <w:tcW w:w="4737" w:type="dxa"/>
            <w:gridSpan w:val="2"/>
          </w:tcPr>
          <w:p w:rsidR="00F73A34" w:rsidRPr="00D82300" w:rsidRDefault="00F73A34" w:rsidP="00D64A1A">
            <w:pPr>
              <w:rPr>
                <w:rFonts w:ascii="Times New Roman" w:hAnsi="Times New Roman" w:cs="Times New Roman"/>
              </w:rPr>
            </w:pPr>
            <w:r w:rsidRPr="00EC09A0">
              <w:rPr>
                <w:rFonts w:ascii="Times New Roman" w:hAnsi="Times New Roman" w:cs="Times New Roman"/>
                <w:lang w:val="ru-RU"/>
              </w:rPr>
              <w:t xml:space="preserve">Модельна навчальна програма «Мистецтво. 7-9 класи (інтегрований курс)» для закладів загальної середньої освіти (авт. </w:t>
            </w:r>
            <w:r w:rsidRPr="00D82300">
              <w:rPr>
                <w:rFonts w:ascii="Times New Roman" w:hAnsi="Times New Roman" w:cs="Times New Roman"/>
              </w:rPr>
              <w:t>Масол Л. М.)</w:t>
            </w:r>
          </w:p>
        </w:tc>
        <w:tc>
          <w:tcPr>
            <w:tcW w:w="2304" w:type="dxa"/>
          </w:tcPr>
          <w:p w:rsidR="00F73A34" w:rsidRDefault="00F73A34" w:rsidP="00D64A1A">
            <w:pPr>
              <w:jc w:val="both"/>
              <w:rPr>
                <w:rFonts w:ascii="Times New Roman" w:hAnsi="Times New Roman" w:cs="Times New Roman"/>
                <w:lang w:val="uk-UA"/>
              </w:rPr>
            </w:pPr>
            <w:r>
              <w:rPr>
                <w:rFonts w:ascii="Times New Roman" w:hAnsi="Times New Roman" w:cs="Times New Roman"/>
                <w:lang w:val="uk-UA"/>
              </w:rPr>
              <w:t>Наказ від 06.09.2023 №1090</w:t>
            </w:r>
          </w:p>
        </w:tc>
      </w:tr>
      <w:tr w:rsidR="00F73A34" w:rsidRPr="001026C7" w:rsidTr="00975477">
        <w:tc>
          <w:tcPr>
            <w:tcW w:w="595" w:type="dxa"/>
            <w:vAlign w:val="center"/>
          </w:tcPr>
          <w:p w:rsidR="00F73A34" w:rsidRPr="001026C7" w:rsidRDefault="00F73A34" w:rsidP="00975477">
            <w:pPr>
              <w:jc w:val="center"/>
              <w:rPr>
                <w:rFonts w:ascii="Times New Roman" w:hAnsi="Times New Roman" w:cs="Times New Roman"/>
                <w:sz w:val="28"/>
                <w:szCs w:val="28"/>
                <w:lang w:val="uk-UA"/>
              </w:rPr>
            </w:pPr>
            <w:r w:rsidRPr="001026C7">
              <w:rPr>
                <w:rFonts w:ascii="Times New Roman" w:hAnsi="Times New Roman" w:cs="Times New Roman"/>
                <w:sz w:val="28"/>
                <w:szCs w:val="28"/>
                <w:lang w:val="uk-UA"/>
              </w:rPr>
              <w:t>1</w:t>
            </w:r>
            <w:r>
              <w:rPr>
                <w:rFonts w:ascii="Times New Roman" w:hAnsi="Times New Roman" w:cs="Times New Roman"/>
                <w:sz w:val="28"/>
                <w:szCs w:val="28"/>
                <w:lang w:val="uk-UA"/>
              </w:rPr>
              <w:t>5</w:t>
            </w:r>
          </w:p>
        </w:tc>
        <w:tc>
          <w:tcPr>
            <w:tcW w:w="2218" w:type="dxa"/>
            <w:vAlign w:val="center"/>
          </w:tcPr>
          <w:p w:rsidR="00F73A34" w:rsidRPr="001026C7" w:rsidRDefault="00F73A34" w:rsidP="00975477">
            <w:pPr>
              <w:rPr>
                <w:rFonts w:ascii="Times New Roman" w:hAnsi="Times New Roman" w:cs="Times New Roman"/>
                <w:sz w:val="28"/>
                <w:szCs w:val="28"/>
                <w:lang w:val="uk-UA"/>
              </w:rPr>
            </w:pPr>
            <w:r w:rsidRPr="001026C7">
              <w:rPr>
                <w:rFonts w:ascii="Times New Roman" w:hAnsi="Times New Roman" w:cs="Times New Roman"/>
                <w:sz w:val="28"/>
                <w:szCs w:val="28"/>
                <w:lang w:val="uk-UA"/>
              </w:rPr>
              <w:t>Фізична культура</w:t>
            </w:r>
          </w:p>
        </w:tc>
        <w:tc>
          <w:tcPr>
            <w:tcW w:w="4737" w:type="dxa"/>
            <w:gridSpan w:val="2"/>
          </w:tcPr>
          <w:p w:rsidR="00F73A34" w:rsidRPr="001026C7" w:rsidRDefault="00F73A34" w:rsidP="00331200">
            <w:pPr>
              <w:jc w:val="both"/>
              <w:rPr>
                <w:rFonts w:ascii="Times New Roman" w:hAnsi="Times New Roman" w:cs="Times New Roman"/>
                <w:sz w:val="28"/>
                <w:szCs w:val="28"/>
                <w:lang w:val="ru-RU"/>
              </w:rPr>
            </w:pPr>
            <w:r w:rsidRPr="001026C7">
              <w:rPr>
                <w:rFonts w:ascii="Times New Roman" w:hAnsi="Times New Roman" w:cs="Times New Roman"/>
                <w:sz w:val="28"/>
                <w:szCs w:val="28"/>
                <w:lang w:val="ru-RU"/>
              </w:rPr>
              <w:t>Модельна навчальна програма «Фізична культура. 5-9 класи» для закладів загальної середньої освіти (автори: Баженков Є. В., Бідний М. В., Ребрина А. А., Данільченко В. О., Коломоєць Г. А., Дутчак М. В.)</w:t>
            </w:r>
          </w:p>
        </w:tc>
        <w:tc>
          <w:tcPr>
            <w:tcW w:w="2304" w:type="dxa"/>
          </w:tcPr>
          <w:p w:rsidR="00F73A34" w:rsidRPr="001026C7" w:rsidRDefault="00F73A34" w:rsidP="00331200">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Наказ МОН від 22.08.2024 №1185</w:t>
            </w:r>
          </w:p>
        </w:tc>
      </w:tr>
    </w:tbl>
    <w:p w:rsidR="00F73A34" w:rsidRDefault="00F73A34" w:rsidP="00C211B1">
      <w:pPr>
        <w:pStyle w:val="aa"/>
        <w:rPr>
          <w:rFonts w:ascii="Times New Roman" w:hAnsi="Times New Roman"/>
          <w:b/>
          <w:sz w:val="28"/>
          <w:szCs w:val="28"/>
          <w:lang w:val="uk-UA"/>
        </w:rPr>
      </w:pPr>
    </w:p>
    <w:p w:rsidR="00F73A34" w:rsidRDefault="00F73A34" w:rsidP="00C211B1">
      <w:pPr>
        <w:pStyle w:val="aa"/>
        <w:rPr>
          <w:rFonts w:ascii="Times New Roman" w:hAnsi="Times New Roman"/>
          <w:b/>
          <w:sz w:val="28"/>
          <w:szCs w:val="28"/>
          <w:lang w:val="uk-UA"/>
        </w:rPr>
      </w:pPr>
    </w:p>
    <w:p w:rsidR="00F73A34" w:rsidRPr="001026C7" w:rsidRDefault="00F73A34" w:rsidP="00F3476F">
      <w:pPr>
        <w:pStyle w:val="aa"/>
        <w:rPr>
          <w:rFonts w:ascii="Times New Roman" w:hAnsi="Times New Roman"/>
          <w:b/>
          <w:sz w:val="28"/>
          <w:szCs w:val="28"/>
          <w:lang w:val="uk-UA"/>
        </w:rPr>
      </w:pPr>
    </w:p>
    <w:p w:rsidR="00F73A34" w:rsidRPr="001026C7" w:rsidRDefault="00F73A34" w:rsidP="009D0BAD">
      <w:pPr>
        <w:pStyle w:val="aa"/>
        <w:ind w:firstLine="567"/>
        <w:jc w:val="center"/>
        <w:rPr>
          <w:rFonts w:ascii="Times New Roman" w:hAnsi="Times New Roman"/>
          <w:b/>
          <w:sz w:val="28"/>
          <w:szCs w:val="28"/>
          <w:lang w:val="uk-UA"/>
        </w:rPr>
      </w:pPr>
      <w:r w:rsidRPr="001026C7">
        <w:rPr>
          <w:rFonts w:ascii="Times New Roman" w:hAnsi="Times New Roman"/>
          <w:b/>
          <w:sz w:val="28"/>
          <w:szCs w:val="28"/>
          <w:lang w:val="uk-UA"/>
        </w:rPr>
        <w:t>6. Форми організації освітнього процесу</w:t>
      </w:r>
    </w:p>
    <w:p w:rsidR="00F73A34" w:rsidRPr="001026C7" w:rsidRDefault="00F73A34" w:rsidP="006C1A42">
      <w:pPr>
        <w:pStyle w:val="aa"/>
        <w:ind w:firstLine="567"/>
        <w:jc w:val="both"/>
        <w:rPr>
          <w:rFonts w:ascii="Times New Roman" w:hAnsi="Times New Roman"/>
          <w:sz w:val="28"/>
          <w:szCs w:val="28"/>
          <w:lang w:val="uk-UA"/>
        </w:rPr>
      </w:pPr>
      <w:r w:rsidRPr="001026C7">
        <w:rPr>
          <w:rFonts w:ascii="Times New Roman" w:hAnsi="Times New Roman"/>
          <w:sz w:val="28"/>
          <w:szCs w:val="28"/>
          <w:lang w:val="uk-UA"/>
        </w:rPr>
        <w:t>Освітній процес у ліцеї організовується в безпечному освітньому середовищі та здійснюється з урахуванням вікових особливостей, фізичного, психічного та інтелектуального розвитку дітей, їхніх особливих освітніх потреб.</w:t>
      </w:r>
    </w:p>
    <w:p w:rsidR="00F73A34" w:rsidRPr="001026C7" w:rsidRDefault="00F73A34" w:rsidP="006C1A42">
      <w:pPr>
        <w:pStyle w:val="aa"/>
        <w:ind w:firstLine="567"/>
        <w:jc w:val="both"/>
        <w:rPr>
          <w:rFonts w:ascii="Times New Roman" w:hAnsi="Times New Roman"/>
          <w:sz w:val="28"/>
          <w:szCs w:val="28"/>
          <w:lang w:val="uk-UA"/>
        </w:rPr>
      </w:pPr>
      <w:r w:rsidRPr="001026C7">
        <w:rPr>
          <w:rFonts w:ascii="Times New Roman" w:hAnsi="Times New Roman"/>
          <w:sz w:val="28"/>
          <w:szCs w:val="28"/>
          <w:lang w:val="uk-UA"/>
        </w:rPr>
        <w:t>Рішенням педагогічної ради від 30.08.2024, протокол №</w:t>
      </w:r>
      <w:r w:rsidR="0021338A">
        <w:rPr>
          <w:rFonts w:ascii="Times New Roman" w:hAnsi="Times New Roman"/>
          <w:sz w:val="28"/>
          <w:szCs w:val="28"/>
          <w:lang w:val="uk-UA"/>
        </w:rPr>
        <w:t xml:space="preserve"> </w:t>
      </w:r>
      <w:r w:rsidRPr="001026C7">
        <w:rPr>
          <w:rFonts w:ascii="Times New Roman" w:hAnsi="Times New Roman"/>
          <w:sz w:val="28"/>
          <w:szCs w:val="28"/>
          <w:lang w:val="uk-UA"/>
        </w:rPr>
        <w:t>1, у закладі учням 5-7 класів організовано очне навчання.</w:t>
      </w:r>
    </w:p>
    <w:p w:rsidR="00F73A34" w:rsidRPr="001026C7" w:rsidRDefault="00F73A34" w:rsidP="006C1A42">
      <w:pPr>
        <w:widowControl/>
        <w:ind w:firstLine="567"/>
        <w:jc w:val="both"/>
        <w:rPr>
          <w:rFonts w:ascii="Times New Roman" w:hAnsi="Times New Roman" w:cs="Times New Roman"/>
          <w:color w:val="auto"/>
          <w:sz w:val="28"/>
          <w:szCs w:val="28"/>
          <w:lang w:val="uk-UA"/>
        </w:rPr>
      </w:pPr>
      <w:r w:rsidRPr="001026C7">
        <w:rPr>
          <w:rFonts w:ascii="Times New Roman" w:hAnsi="Times New Roman" w:cs="Times New Roman"/>
          <w:color w:val="auto"/>
          <w:sz w:val="28"/>
          <w:szCs w:val="28"/>
          <w:lang w:val="uk-UA"/>
        </w:rPr>
        <w:t>Основними формами організації освітнього процесу є навчальні заняття.</w:t>
      </w:r>
    </w:p>
    <w:p w:rsidR="00F73A34" w:rsidRPr="001026C7" w:rsidRDefault="00F73A34" w:rsidP="006C1A42">
      <w:pPr>
        <w:widowControl/>
        <w:ind w:firstLine="567"/>
        <w:jc w:val="both"/>
        <w:rPr>
          <w:rFonts w:ascii="Times New Roman" w:hAnsi="Times New Roman" w:cs="Times New Roman"/>
          <w:color w:val="auto"/>
          <w:sz w:val="28"/>
          <w:szCs w:val="28"/>
          <w:lang w:val="uk-UA"/>
        </w:rPr>
      </w:pPr>
      <w:r w:rsidRPr="001026C7">
        <w:rPr>
          <w:rFonts w:ascii="Times New Roman" w:hAnsi="Times New Roman" w:cs="Times New Roman"/>
          <w:color w:val="auto"/>
          <w:sz w:val="28"/>
          <w:szCs w:val="28"/>
          <w:lang w:val="uk-UA"/>
        </w:rPr>
        <w:t>Також формами організації освітнього процесу будуть екскурсії, віртуальні подорожі, уроки-семінари, конференції, спектаклі, брифінги, квести, інтерактивні уроки (</w:t>
      </w:r>
      <w:r w:rsidRPr="001026C7">
        <w:rPr>
          <w:rFonts w:ascii="Times New Roman" w:hAnsi="Times New Roman" w:cs="Times New Roman"/>
          <w:color w:val="auto"/>
          <w:sz w:val="28"/>
          <w:szCs w:val="28"/>
          <w:lang w:val="uk-UA" w:eastAsia="uk-UA"/>
        </w:rPr>
        <w:t xml:space="preserve">уроки-«суди», </w:t>
      </w:r>
      <w:r w:rsidRPr="001026C7">
        <w:rPr>
          <w:rFonts w:ascii="Times New Roman" w:hAnsi="Times New Roman" w:cs="Times New Roman"/>
          <w:color w:val="auto"/>
          <w:sz w:val="28"/>
          <w:szCs w:val="28"/>
          <w:lang w:val="uk-UA"/>
        </w:rPr>
        <w:t>урок-</w:t>
      </w:r>
      <w:r w:rsidRPr="001026C7">
        <w:rPr>
          <w:rFonts w:ascii="Times New Roman" w:hAnsi="Times New Roman" w:cs="Times New Roman"/>
          <w:color w:val="auto"/>
          <w:sz w:val="28"/>
          <w:szCs w:val="28"/>
          <w:lang w:val="uk-UA" w:eastAsia="uk-UA"/>
        </w:rPr>
        <w:t>дискусійна група, уроки з навчанням одних учнів іншими), інтегровані уроки,</w:t>
      </w:r>
      <w:r w:rsidRPr="001026C7">
        <w:rPr>
          <w:rFonts w:ascii="Times New Roman" w:hAnsi="Times New Roman" w:cs="Times New Roman"/>
          <w:color w:val="auto"/>
          <w:sz w:val="28"/>
          <w:szCs w:val="28"/>
          <w:lang w:val="uk-UA"/>
        </w:rPr>
        <w:t xml:space="preserve"> проблемний урок, відео-уроки тощо. </w:t>
      </w:r>
    </w:p>
    <w:p w:rsidR="00F73A34" w:rsidRPr="001026C7" w:rsidRDefault="00F73A34" w:rsidP="006C1A42">
      <w:pPr>
        <w:widowControl/>
        <w:ind w:firstLine="567"/>
        <w:jc w:val="both"/>
        <w:rPr>
          <w:rFonts w:ascii="Times New Roman" w:hAnsi="Times New Roman" w:cs="Times New Roman"/>
          <w:color w:val="auto"/>
          <w:sz w:val="28"/>
          <w:szCs w:val="28"/>
          <w:lang w:val="uk-UA" w:eastAsia="uk-UA"/>
        </w:rPr>
      </w:pPr>
      <w:r w:rsidRPr="001026C7">
        <w:rPr>
          <w:rFonts w:ascii="Times New Roman" w:hAnsi="Times New Roman" w:cs="Times New Roman"/>
          <w:color w:val="auto"/>
          <w:sz w:val="28"/>
          <w:szCs w:val="28"/>
          <w:lang w:val="uk-UA" w:eastAsia="uk-UA"/>
        </w:rPr>
        <w:t xml:space="preserve">З метою </w:t>
      </w:r>
      <w:r w:rsidRPr="001026C7">
        <w:rPr>
          <w:rFonts w:ascii="Times New Roman" w:hAnsi="Times New Roman" w:cs="Times New Roman"/>
          <w:color w:val="auto"/>
          <w:sz w:val="28"/>
          <w:szCs w:val="28"/>
          <w:lang w:val="uk-UA"/>
        </w:rPr>
        <w:t>засвоєння нового матеріалу</w:t>
      </w:r>
      <w:r w:rsidRPr="001026C7">
        <w:rPr>
          <w:rFonts w:ascii="Times New Roman" w:hAnsi="Times New Roman" w:cs="Times New Roman"/>
          <w:color w:val="auto"/>
          <w:sz w:val="28"/>
          <w:szCs w:val="28"/>
          <w:lang w:val="uk-UA" w:eastAsia="uk-UA"/>
        </w:rPr>
        <w:t xml:space="preserve"> та </w:t>
      </w:r>
      <w:r w:rsidRPr="001026C7">
        <w:rPr>
          <w:rFonts w:ascii="Times New Roman" w:hAnsi="Times New Roman" w:cs="Times New Roman"/>
          <w:color w:val="auto"/>
          <w:sz w:val="28"/>
          <w:szCs w:val="28"/>
          <w:lang w:val="uk-UA"/>
        </w:rPr>
        <w:t>розвитку компетентностей</w:t>
      </w:r>
      <w:r w:rsidRPr="001026C7">
        <w:rPr>
          <w:rFonts w:ascii="Times New Roman" w:hAnsi="Times New Roman" w:cs="Times New Roman"/>
          <w:color w:val="auto"/>
          <w:sz w:val="28"/>
          <w:szCs w:val="28"/>
          <w:lang w:val="uk-UA" w:eastAsia="uk-UA"/>
        </w:rPr>
        <w:t xml:space="preserve"> крім уроку проводитимуться навчально-практичні заняття. Ця форма організації поєднує виконання різних практичних вправ, експериментальних робіт відповідно до змісту окремих предметів, менш регламентована й має акцент на більшій самостійності учнів в експериментальній та практичній діяльності. Досягнуті компетентності учні застосовуватимуть  на практичних заняттях і заняттях практикуму. </w:t>
      </w:r>
    </w:p>
    <w:p w:rsidR="00F73A34" w:rsidRPr="001026C7" w:rsidRDefault="00F73A34" w:rsidP="006C1A42">
      <w:pPr>
        <w:widowControl/>
        <w:ind w:firstLine="567"/>
        <w:jc w:val="both"/>
        <w:rPr>
          <w:rFonts w:ascii="Times New Roman" w:hAnsi="Times New Roman" w:cs="Times New Roman"/>
          <w:color w:val="auto"/>
          <w:sz w:val="28"/>
          <w:szCs w:val="28"/>
          <w:lang w:val="uk-UA" w:eastAsia="uk-UA"/>
        </w:rPr>
      </w:pPr>
      <w:r w:rsidRPr="001026C7">
        <w:rPr>
          <w:rFonts w:ascii="Times New Roman" w:hAnsi="Times New Roman" w:cs="Times New Roman"/>
          <w:color w:val="auto"/>
          <w:sz w:val="28"/>
          <w:szCs w:val="28"/>
          <w:lang w:val="uk-UA" w:eastAsia="uk-UA"/>
        </w:rPr>
        <w:t>Експериментальні завдання, передбачені змістом окремих предметів, виконуватимуться на заняттях із практикуму (виконання експериментально-практичних робіт). Оглядові екскурсії ознайомлюватимуть учнів з об'єктами та спостереженнями процесів з метою відновлення та систематизації раніше отриманих знань.</w:t>
      </w:r>
    </w:p>
    <w:p w:rsidR="00F73A34" w:rsidRPr="001026C7" w:rsidRDefault="00F73A34" w:rsidP="006C1A42">
      <w:pPr>
        <w:widowControl/>
        <w:ind w:firstLine="567"/>
        <w:jc w:val="both"/>
        <w:rPr>
          <w:rFonts w:ascii="Times New Roman" w:hAnsi="Times New Roman" w:cs="Times New Roman"/>
          <w:color w:val="auto"/>
          <w:sz w:val="28"/>
          <w:szCs w:val="28"/>
          <w:lang w:val="uk-UA" w:eastAsia="uk-UA"/>
        </w:rPr>
      </w:pPr>
      <w:r w:rsidRPr="001026C7">
        <w:rPr>
          <w:rFonts w:ascii="Times New Roman" w:hAnsi="Times New Roman" w:cs="Times New Roman"/>
          <w:color w:val="auto"/>
          <w:sz w:val="28"/>
          <w:szCs w:val="28"/>
          <w:lang w:val="uk-UA" w:eastAsia="uk-UA"/>
        </w:rPr>
        <w:t xml:space="preserve">Функцію </w:t>
      </w:r>
      <w:r w:rsidRPr="001026C7">
        <w:rPr>
          <w:rFonts w:ascii="Times New Roman" w:hAnsi="Times New Roman" w:cs="Times New Roman"/>
          <w:color w:val="auto"/>
          <w:sz w:val="28"/>
          <w:szCs w:val="28"/>
          <w:lang w:val="uk-UA"/>
        </w:rPr>
        <w:t>перевірки та/або оцінювання досягнення компетентностей</w:t>
      </w:r>
      <w:r w:rsidRPr="001026C7">
        <w:rPr>
          <w:rFonts w:ascii="Times New Roman" w:hAnsi="Times New Roman" w:cs="Times New Roman"/>
          <w:color w:val="auto"/>
          <w:sz w:val="28"/>
          <w:szCs w:val="28"/>
          <w:lang w:val="uk-UA" w:eastAsia="uk-UA"/>
        </w:rPr>
        <w:t xml:space="preserve"> виконуватиме навчально-практичне заняття. Учні одержуватимуть конкретні завдання, з виконання яких звітуватимуть  перед вчителем. Практичні заняття та заняття практикуму будуватимуться  з метою реалізації контрольних функцій освітнього процесу. На цих заняттях учні самостійно виготовлятимуть вироби, проводити виміри та звітуватимуться  за виконану роботу.</w:t>
      </w:r>
    </w:p>
    <w:p w:rsidR="00F73A34" w:rsidRPr="001026C7" w:rsidRDefault="00F73A34" w:rsidP="006C1A42">
      <w:pPr>
        <w:widowControl/>
        <w:ind w:firstLine="567"/>
        <w:jc w:val="both"/>
        <w:rPr>
          <w:rFonts w:ascii="Times New Roman" w:hAnsi="Times New Roman" w:cs="Times New Roman"/>
          <w:color w:val="auto"/>
          <w:sz w:val="28"/>
          <w:szCs w:val="28"/>
          <w:lang w:val="uk-UA" w:eastAsia="uk-UA"/>
        </w:rPr>
      </w:pPr>
      <w:r w:rsidRPr="001026C7">
        <w:rPr>
          <w:rFonts w:ascii="Times New Roman" w:hAnsi="Times New Roman" w:cs="Times New Roman"/>
          <w:color w:val="auto"/>
          <w:sz w:val="28"/>
          <w:szCs w:val="28"/>
          <w:lang w:val="uk-UA" w:eastAsia="uk-UA"/>
        </w:rPr>
        <w:t xml:space="preserve">Проводитимуться заняття в малих групах, (у тому числі робота учнів у парах змінного складу) за умови, що окремі учні виконуватимуть  роботу консультантів, тобто тих, хто навчає малу групу. </w:t>
      </w:r>
    </w:p>
    <w:p w:rsidR="00F73A34" w:rsidRPr="001026C7" w:rsidRDefault="00F73A34" w:rsidP="006C1A42">
      <w:pPr>
        <w:widowControl/>
        <w:ind w:firstLine="567"/>
        <w:jc w:val="both"/>
        <w:rPr>
          <w:rFonts w:ascii="Times New Roman" w:hAnsi="Times New Roman" w:cs="Times New Roman"/>
          <w:color w:val="auto"/>
          <w:sz w:val="28"/>
          <w:szCs w:val="28"/>
          <w:lang w:val="uk-UA" w:eastAsia="uk-UA"/>
        </w:rPr>
      </w:pPr>
      <w:r w:rsidRPr="001026C7">
        <w:rPr>
          <w:rFonts w:ascii="Times New Roman" w:hAnsi="Times New Roman" w:cs="Times New Roman"/>
          <w:bCs/>
          <w:color w:val="auto"/>
          <w:sz w:val="28"/>
          <w:szCs w:val="28"/>
          <w:lang w:val="uk-UA" w:eastAsia="uk-UA"/>
        </w:rPr>
        <w:t xml:space="preserve">Екскурсії </w:t>
      </w:r>
      <w:r w:rsidRPr="001026C7">
        <w:rPr>
          <w:rFonts w:ascii="Times New Roman" w:hAnsi="Times New Roman" w:cs="Times New Roman"/>
          <w:color w:val="auto"/>
          <w:sz w:val="28"/>
          <w:szCs w:val="28"/>
          <w:lang w:val="uk-UA" w:eastAsia="uk-UA"/>
        </w:rPr>
        <w:t xml:space="preserve">показуватимуть учням практичне застосування знань, отриманих при вивченні змісту окремих предметів. </w:t>
      </w:r>
    </w:p>
    <w:p w:rsidR="00F73A34" w:rsidRPr="001026C7" w:rsidRDefault="00F73A34" w:rsidP="006C1A42">
      <w:pPr>
        <w:widowControl/>
        <w:ind w:firstLine="567"/>
        <w:jc w:val="both"/>
        <w:rPr>
          <w:rFonts w:ascii="Times New Roman" w:hAnsi="Times New Roman" w:cs="Times New Roman"/>
          <w:color w:val="auto"/>
          <w:sz w:val="28"/>
          <w:szCs w:val="28"/>
          <w:lang w:val="uk-UA" w:eastAsia="uk-UA"/>
        </w:rPr>
      </w:pPr>
      <w:r w:rsidRPr="001026C7">
        <w:rPr>
          <w:rFonts w:ascii="Times New Roman" w:hAnsi="Times New Roman" w:cs="Times New Roman"/>
          <w:bCs/>
          <w:color w:val="auto"/>
          <w:sz w:val="28"/>
          <w:szCs w:val="28"/>
          <w:lang w:val="uk-UA" w:eastAsia="uk-UA"/>
        </w:rPr>
        <w:t xml:space="preserve">Учні самостійно зніматимуть та монтуватимуть відеофільми (під час відео-уроку) за умови самостійного розроблення сюжету фільму, </w:t>
      </w:r>
      <w:r w:rsidRPr="001026C7">
        <w:rPr>
          <w:rFonts w:ascii="Times New Roman" w:hAnsi="Times New Roman" w:cs="Times New Roman"/>
          <w:color w:val="auto"/>
          <w:sz w:val="28"/>
          <w:szCs w:val="28"/>
          <w:lang w:val="uk-UA" w:eastAsia="uk-UA"/>
        </w:rPr>
        <w:t>підбору матеріалу, виконуватимуть самостійно розподілені ролі та аналізувати виконану роботу.</w:t>
      </w:r>
    </w:p>
    <w:p w:rsidR="00F73A34" w:rsidRPr="001026C7" w:rsidRDefault="00F73A34" w:rsidP="006C1A42">
      <w:pPr>
        <w:widowControl/>
        <w:ind w:firstLine="567"/>
        <w:jc w:val="both"/>
        <w:rPr>
          <w:rFonts w:ascii="Times New Roman" w:hAnsi="Times New Roman" w:cs="Times New Roman"/>
          <w:color w:val="auto"/>
          <w:sz w:val="28"/>
          <w:szCs w:val="28"/>
          <w:lang w:val="uk-UA"/>
        </w:rPr>
      </w:pPr>
      <w:r w:rsidRPr="001026C7">
        <w:rPr>
          <w:rFonts w:ascii="Times New Roman" w:hAnsi="Times New Roman" w:cs="Times New Roman"/>
          <w:color w:val="auto"/>
          <w:sz w:val="28"/>
          <w:szCs w:val="28"/>
          <w:lang w:val="uk-UA"/>
        </w:rPr>
        <w:t>Вибір форм і методів навчання вчитель визначатиме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F73A34" w:rsidRPr="001026C7" w:rsidRDefault="00F73A34" w:rsidP="006C1A42">
      <w:pPr>
        <w:pStyle w:val="aa"/>
        <w:ind w:firstLine="567"/>
        <w:jc w:val="both"/>
        <w:rPr>
          <w:rFonts w:ascii="Times New Roman" w:hAnsi="Times New Roman"/>
          <w:sz w:val="28"/>
          <w:szCs w:val="28"/>
          <w:lang w:val="uk-UA"/>
        </w:rPr>
      </w:pPr>
      <w:r w:rsidRPr="001026C7">
        <w:rPr>
          <w:rFonts w:ascii="Times New Roman" w:hAnsi="Times New Roman"/>
          <w:sz w:val="28"/>
          <w:szCs w:val="28"/>
          <w:lang w:val="uk-UA"/>
        </w:rPr>
        <w:t>У зв’язку із військовим станом, збереженням життя здобувачів освіти і педагогів, світовим викликом щодо епідеміологічної ситуації, що має місце і в Україні, та необхідністю введення карантинних заходів задля запобігання поширенню вірусних хвороб, під час планування організаційних заходів, що забезпечують освітній процес, у тому числі і під час календарно-тематичного планування з предметів враховується можливість організації дистанційного навчання.</w:t>
      </w:r>
    </w:p>
    <w:p w:rsidR="00F73A34" w:rsidRPr="001026C7" w:rsidRDefault="00F73A34" w:rsidP="006C1A42">
      <w:pPr>
        <w:pStyle w:val="aa"/>
        <w:ind w:firstLine="567"/>
        <w:jc w:val="both"/>
        <w:rPr>
          <w:rFonts w:ascii="Times New Roman" w:hAnsi="Times New Roman"/>
          <w:color w:val="auto"/>
          <w:sz w:val="28"/>
          <w:szCs w:val="28"/>
          <w:lang w:val="uk-UA"/>
        </w:rPr>
      </w:pPr>
      <w:r w:rsidRPr="001026C7">
        <w:rPr>
          <w:rFonts w:ascii="Times New Roman" w:hAnsi="Times New Roman"/>
          <w:color w:val="auto"/>
          <w:sz w:val="28"/>
          <w:szCs w:val="28"/>
          <w:lang w:val="uk-UA"/>
        </w:rPr>
        <w:lastRenderedPageBreak/>
        <w:t xml:space="preserve">Для організації дистанційного навчання в цей період заклад користуватиметься Положенням про дистанційну форму здобуття повної загальної середньої освіти, затвердженого наказом Міністерства освіти і науки України від 08 вересня 2020 року </w:t>
      </w:r>
      <w:hyperlink r:id="rId7" w:history="1">
        <w:r w:rsidRPr="001026C7">
          <w:rPr>
            <w:rStyle w:val="ae"/>
            <w:rFonts w:ascii="Times New Roman" w:hAnsi="Times New Roman"/>
            <w:color w:val="auto"/>
            <w:sz w:val="28"/>
            <w:szCs w:val="28"/>
            <w:u w:val="none"/>
            <w:lang w:val="uk-UA"/>
          </w:rPr>
          <w:t>№ 1115</w:t>
        </w:r>
      </w:hyperlink>
      <w:r w:rsidRPr="001026C7">
        <w:rPr>
          <w:rFonts w:ascii="Times New Roman" w:hAnsi="Times New Roman"/>
          <w:color w:val="auto"/>
          <w:sz w:val="28"/>
          <w:szCs w:val="28"/>
          <w:lang w:val="uk-UA"/>
        </w:rPr>
        <w:t xml:space="preserve">, зареєстрованим у Міністерстві юстиції України 28 вересня 2020 р. за № 941/35224), методичними рекомендаціями, поданими у листах МОН від 23.03.2020 № </w:t>
      </w:r>
      <w:hyperlink r:id="rId8" w:history="1">
        <w:r w:rsidRPr="001026C7">
          <w:rPr>
            <w:rStyle w:val="ae"/>
            <w:rFonts w:ascii="Times New Roman" w:hAnsi="Times New Roman"/>
            <w:color w:val="auto"/>
            <w:sz w:val="28"/>
            <w:szCs w:val="28"/>
            <w:u w:val="none"/>
            <w:lang w:val="uk-UA"/>
          </w:rPr>
          <w:t>1/9-173</w:t>
        </w:r>
      </w:hyperlink>
      <w:r w:rsidRPr="001026C7">
        <w:rPr>
          <w:rFonts w:ascii="Times New Roman" w:hAnsi="Times New Roman"/>
          <w:color w:val="auto"/>
          <w:sz w:val="28"/>
          <w:szCs w:val="28"/>
          <w:lang w:val="uk-UA"/>
        </w:rPr>
        <w:t xml:space="preserve">; від 16.04.2020 № </w:t>
      </w:r>
      <w:hyperlink r:id="rId9" w:history="1">
        <w:r w:rsidRPr="001026C7">
          <w:rPr>
            <w:rStyle w:val="ae"/>
            <w:rFonts w:ascii="Times New Roman" w:hAnsi="Times New Roman"/>
            <w:color w:val="auto"/>
            <w:sz w:val="28"/>
            <w:szCs w:val="28"/>
            <w:u w:val="none"/>
            <w:lang w:val="uk-UA"/>
          </w:rPr>
          <w:t>1/9-213</w:t>
        </w:r>
      </w:hyperlink>
      <w:r w:rsidRPr="001026C7">
        <w:rPr>
          <w:rFonts w:ascii="Times New Roman" w:hAnsi="Times New Roman"/>
          <w:color w:val="auto"/>
          <w:sz w:val="28"/>
          <w:szCs w:val="28"/>
          <w:lang w:val="uk-UA"/>
        </w:rPr>
        <w:t>; методичними рекомендаціями «</w:t>
      </w:r>
      <w:hyperlink r:id="rId10" w:history="1">
        <w:r w:rsidRPr="001026C7">
          <w:rPr>
            <w:rStyle w:val="ae"/>
            <w:rFonts w:ascii="Times New Roman" w:hAnsi="Times New Roman"/>
            <w:color w:val="auto"/>
            <w:sz w:val="28"/>
            <w:szCs w:val="28"/>
            <w:u w:val="none"/>
            <w:lang w:val="uk-UA"/>
          </w:rPr>
          <w:t>Організація дистанційного навчання в школі</w:t>
        </w:r>
      </w:hyperlink>
      <w:r w:rsidRPr="001026C7">
        <w:rPr>
          <w:rFonts w:ascii="Times New Roman" w:hAnsi="Times New Roman"/>
          <w:color w:val="auto"/>
          <w:sz w:val="28"/>
          <w:szCs w:val="28"/>
          <w:lang w:val="uk-UA"/>
        </w:rPr>
        <w:t>» та іншими чинними документами.</w:t>
      </w:r>
    </w:p>
    <w:p w:rsidR="00F73A34" w:rsidRPr="001026C7" w:rsidRDefault="00F73A34" w:rsidP="00D33C26">
      <w:pPr>
        <w:pStyle w:val="aa"/>
        <w:ind w:firstLine="567"/>
        <w:jc w:val="both"/>
        <w:rPr>
          <w:rFonts w:ascii="Times New Roman" w:hAnsi="Times New Roman"/>
          <w:sz w:val="28"/>
          <w:szCs w:val="28"/>
          <w:lang w:val="uk-UA"/>
        </w:rPr>
      </w:pPr>
      <w:r w:rsidRPr="001026C7">
        <w:rPr>
          <w:rFonts w:ascii="Times New Roman" w:hAnsi="Times New Roman"/>
          <w:sz w:val="28"/>
          <w:szCs w:val="28"/>
          <w:lang w:val="uk-UA"/>
        </w:rPr>
        <w:t xml:space="preserve">Поділ класів на групи при вивченні окремих предметів здійснюється відповідно до наказу Міністерства освіти і науки України від 20.02.2002 № 128 «Про затвердження Нормативів наповнюваності груп дошкільних навчальних закладів (ясел-садків) компенсуючого типу, класів спеціальних загальноосвітніх шкіл (шкіл-інтернатів), груп подовженого дня і виховних груп загальноосвітніх навчальних закладів усіх типів та Порядку поділу класів на групи при вивченні окремих предметів у загальноосвітніх навчальних закладах», зареєстрованого в Міністерстві юстиції України від 6 березня 2002 року за № 229/6517 (зі змінами, </w:t>
      </w:r>
      <w:r w:rsidRPr="001026C7">
        <w:rPr>
          <w:rFonts w:ascii="Times New Roman" w:hAnsi="Times New Roman"/>
          <w:iCs/>
          <w:sz w:val="28"/>
          <w:szCs w:val="28"/>
          <w:lang w:val="uk-UA"/>
        </w:rPr>
        <w:t>внесеними згідно з наказом Міністерства                                                      освіти № 572 від 09.10.2002, наказом Міністерства ос</w:t>
      </w:r>
      <w:r>
        <w:rPr>
          <w:rFonts w:ascii="Times New Roman" w:hAnsi="Times New Roman"/>
          <w:iCs/>
          <w:sz w:val="28"/>
          <w:szCs w:val="28"/>
          <w:lang w:val="uk-UA"/>
        </w:rPr>
        <w:t xml:space="preserve">віти і науки, молоді та спорту </w:t>
      </w:r>
      <w:r w:rsidRPr="001026C7">
        <w:rPr>
          <w:rFonts w:ascii="Times New Roman" w:hAnsi="Times New Roman"/>
          <w:iCs/>
          <w:sz w:val="28"/>
          <w:szCs w:val="28"/>
          <w:lang w:val="uk-UA"/>
        </w:rPr>
        <w:t>№921 від 17.08.2012, наказом Міністерства освіти і науки  № 401 від 08.04.2016</w:t>
      </w:r>
      <w:r w:rsidRPr="001026C7">
        <w:rPr>
          <w:rFonts w:ascii="Times New Roman" w:hAnsi="Times New Roman"/>
          <w:sz w:val="28"/>
          <w:szCs w:val="28"/>
          <w:lang w:val="uk-UA"/>
        </w:rPr>
        <w:t>).</w:t>
      </w:r>
    </w:p>
    <w:p w:rsidR="00F73A34" w:rsidRPr="001026C7" w:rsidRDefault="00F73A34" w:rsidP="006C1A42">
      <w:pPr>
        <w:pStyle w:val="aa"/>
        <w:ind w:firstLine="567"/>
        <w:jc w:val="both"/>
        <w:rPr>
          <w:rFonts w:ascii="Times New Roman" w:hAnsi="Times New Roman"/>
          <w:sz w:val="28"/>
          <w:szCs w:val="28"/>
          <w:lang w:val="uk-UA"/>
        </w:rPr>
      </w:pPr>
      <w:r w:rsidRPr="001026C7">
        <w:rPr>
          <w:rFonts w:ascii="Times New Roman" w:hAnsi="Times New Roman"/>
          <w:color w:val="auto"/>
          <w:sz w:val="28"/>
          <w:szCs w:val="28"/>
          <w:lang w:val="uk-UA"/>
        </w:rPr>
        <w:t xml:space="preserve">У ліцеї функціонує єдина </w:t>
      </w:r>
      <w:r w:rsidRPr="001026C7">
        <w:rPr>
          <w:rStyle w:val="fontstyle41"/>
          <w:rFonts w:ascii="Times New Roman" w:hAnsi="Times New Roman"/>
          <w:i w:val="0"/>
          <w:iCs/>
          <w:color w:val="auto"/>
          <w:szCs w:val="28"/>
          <w:lang w:val="uk-UA"/>
        </w:rPr>
        <w:t xml:space="preserve">онлайн платформа для організації та управління освітнім процесом під час дистанційного навчання – </w:t>
      </w:r>
      <w:hyperlink r:id="rId11" w:history="1">
        <w:r w:rsidRPr="001026C7">
          <w:rPr>
            <w:rStyle w:val="ae"/>
            <w:rFonts w:ascii="Times New Roman" w:hAnsi="Times New Roman"/>
            <w:color w:val="auto"/>
            <w:sz w:val="28"/>
            <w:szCs w:val="28"/>
            <w:u w:val="none"/>
            <w:lang w:val="uk-UA"/>
          </w:rPr>
          <w:t>SMART школа</w:t>
        </w:r>
      </w:hyperlink>
      <w:r w:rsidRPr="001026C7">
        <w:rPr>
          <w:rFonts w:ascii="Times New Roman" w:hAnsi="Times New Roman"/>
          <w:color w:val="auto"/>
          <w:sz w:val="28"/>
          <w:szCs w:val="28"/>
          <w:lang w:val="uk-UA"/>
        </w:rPr>
        <w:t xml:space="preserve">, яку розміщено за посиланням </w:t>
      </w:r>
      <w:hyperlink r:id="rId12" w:history="1">
        <w:r w:rsidRPr="001026C7">
          <w:rPr>
            <w:rStyle w:val="ae"/>
            <w:rFonts w:ascii="Times New Roman" w:hAnsi="Times New Roman"/>
            <w:color w:val="auto"/>
            <w:sz w:val="28"/>
            <w:szCs w:val="28"/>
            <w:u w:val="none"/>
            <w:lang w:val="uk-UA"/>
          </w:rPr>
          <w:t>https://lesson.org.ua</w:t>
        </w:r>
      </w:hyperlink>
      <w:r w:rsidRPr="001026C7">
        <w:rPr>
          <w:rFonts w:ascii="Times New Roman" w:hAnsi="Times New Roman"/>
          <w:color w:val="auto"/>
          <w:sz w:val="28"/>
          <w:szCs w:val="28"/>
          <w:lang w:val="uk-UA"/>
        </w:rPr>
        <w:t>. Для роботи в синхронному режимі педагоги можуть проводити уроки через Zoom, GoogleMeet</w:t>
      </w:r>
      <w:r w:rsidRPr="001026C7">
        <w:rPr>
          <w:rFonts w:ascii="Times New Roman" w:hAnsi="Times New Roman"/>
          <w:sz w:val="28"/>
          <w:szCs w:val="28"/>
          <w:lang w:val="uk-UA"/>
        </w:rPr>
        <w:t>.</w:t>
      </w:r>
    </w:p>
    <w:p w:rsidR="00F73A34" w:rsidRPr="001026C7" w:rsidRDefault="00F73A34" w:rsidP="006C1A42">
      <w:pPr>
        <w:widowControl/>
        <w:ind w:firstLine="567"/>
        <w:jc w:val="both"/>
        <w:rPr>
          <w:rFonts w:ascii="Times New Roman" w:hAnsi="Times New Roman" w:cs="Times New Roman"/>
          <w:color w:val="auto"/>
          <w:sz w:val="28"/>
          <w:szCs w:val="28"/>
          <w:lang w:val="uk-UA"/>
        </w:rPr>
      </w:pPr>
      <w:r w:rsidRPr="001026C7">
        <w:rPr>
          <w:rFonts w:ascii="Times New Roman" w:hAnsi="Times New Roman" w:cs="Times New Roman"/>
          <w:color w:val="auto"/>
          <w:sz w:val="28"/>
          <w:szCs w:val="28"/>
          <w:lang w:val="uk-UA"/>
        </w:rPr>
        <w:t>Форми організації освітнього процесу можуть уточнюватись та розширюватись у змісті окремих предметів за умови виконання державних вимог Державного стандарту та окремих предметів протягом навчального року.</w:t>
      </w:r>
    </w:p>
    <w:p w:rsidR="00F73A34" w:rsidRPr="001026C7" w:rsidRDefault="00F73A34" w:rsidP="006C1A42">
      <w:pPr>
        <w:widowControl/>
        <w:ind w:firstLine="567"/>
        <w:jc w:val="both"/>
        <w:rPr>
          <w:rFonts w:ascii="Times New Roman" w:hAnsi="Times New Roman" w:cs="Times New Roman"/>
          <w:color w:val="auto"/>
          <w:sz w:val="28"/>
          <w:szCs w:val="28"/>
          <w:lang w:val="uk-UA"/>
        </w:rPr>
      </w:pPr>
      <w:r w:rsidRPr="001026C7">
        <w:rPr>
          <w:rFonts w:ascii="Times New Roman" w:hAnsi="Times New Roman" w:cs="Times New Roman"/>
          <w:color w:val="auto"/>
          <w:sz w:val="28"/>
          <w:szCs w:val="28"/>
          <w:lang w:val="uk-UA"/>
        </w:rPr>
        <w:t>Вибір форм і методів навчання вчитель визначає самостійно, враховуючи конкретні умови роботи, забезпечуючи водночас досягнення конкретних очікуваних результатів, зазначених у навчальних програмах окремих предметів</w:t>
      </w:r>
    </w:p>
    <w:p w:rsidR="00F73A34" w:rsidRPr="001026C7" w:rsidRDefault="00F73A34" w:rsidP="00E03352">
      <w:pPr>
        <w:pStyle w:val="aa"/>
        <w:ind w:firstLine="567"/>
        <w:jc w:val="both"/>
        <w:rPr>
          <w:rFonts w:ascii="Times New Roman" w:hAnsi="Times New Roman"/>
          <w:sz w:val="28"/>
          <w:szCs w:val="28"/>
          <w:lang w:val="uk-UA"/>
        </w:rPr>
      </w:pPr>
    </w:p>
    <w:p w:rsidR="00F73A34" w:rsidRPr="001026C7" w:rsidRDefault="00F73A34" w:rsidP="009D0BAD">
      <w:pPr>
        <w:pStyle w:val="aa"/>
        <w:ind w:firstLine="567"/>
        <w:jc w:val="center"/>
        <w:rPr>
          <w:rFonts w:ascii="Times New Roman" w:hAnsi="Times New Roman"/>
          <w:b/>
          <w:sz w:val="28"/>
          <w:szCs w:val="28"/>
          <w:lang w:val="uk-UA"/>
        </w:rPr>
      </w:pPr>
      <w:r w:rsidRPr="001026C7">
        <w:rPr>
          <w:rFonts w:ascii="Times New Roman" w:hAnsi="Times New Roman"/>
          <w:b/>
          <w:sz w:val="28"/>
          <w:szCs w:val="28"/>
          <w:lang w:val="uk-UA"/>
        </w:rPr>
        <w:t>7. Опис інструментарію оцінювання</w:t>
      </w:r>
    </w:p>
    <w:p w:rsidR="00F73A34" w:rsidRPr="001026C7" w:rsidRDefault="00F73A34" w:rsidP="003D57A8">
      <w:pPr>
        <w:pStyle w:val="aa"/>
        <w:ind w:firstLine="567"/>
        <w:jc w:val="both"/>
        <w:rPr>
          <w:rFonts w:ascii="Times New Roman" w:hAnsi="Times New Roman"/>
          <w:sz w:val="28"/>
          <w:szCs w:val="28"/>
          <w:lang w:val="uk-UA"/>
        </w:rPr>
      </w:pPr>
      <w:r w:rsidRPr="001026C7">
        <w:rPr>
          <w:rFonts w:ascii="Times New Roman" w:hAnsi="Times New Roman"/>
          <w:sz w:val="28"/>
          <w:szCs w:val="28"/>
          <w:lang w:val="uk-UA"/>
        </w:rPr>
        <w:t>Оцінюванню підлягають результати навчання з навчальних предметів, інтегрованих курсів обов’язкового освітнього компонента типового навчального плану. Оцінювання результатів навчання учнів зорієнтовано на ключові компетентності і наскрізні вміння та вимоги до обов’язкових результатів навчання у відповідній освітній галузі, визначені Державним стандартом. Встановлення відповідності між вимогами до результатів навчання учнів, визначеними Державним стандартом, та показниками їх вимірювання здійснюється відповідно до системи та загальних критеріїв оцінювання результатів навчання учнів, визначених Міністерством освіти і науки України, зокрема наказом МОН № 1093 від 02.08.2024 «</w:t>
      </w:r>
      <w:r w:rsidRPr="001026C7">
        <w:rPr>
          <w:rStyle w:val="ad"/>
          <w:rFonts w:ascii="Times New Roman" w:hAnsi="Times New Roman"/>
          <w:b w:val="0"/>
          <w:bCs/>
          <w:sz w:val="28"/>
          <w:szCs w:val="28"/>
          <w:lang w:val="uk-UA"/>
        </w:rPr>
        <w:t>Про затвердження рекомендацій щодо оцінювання результатів навчання»</w:t>
      </w:r>
      <w:r w:rsidRPr="001026C7">
        <w:rPr>
          <w:rFonts w:ascii="Times New Roman" w:hAnsi="Times New Roman"/>
          <w:sz w:val="28"/>
          <w:szCs w:val="28"/>
          <w:lang w:val="uk-UA"/>
        </w:rPr>
        <w:t>.</w:t>
      </w:r>
    </w:p>
    <w:p w:rsidR="00F73A34" w:rsidRPr="001026C7" w:rsidRDefault="00F73A34" w:rsidP="001026C7">
      <w:pPr>
        <w:pStyle w:val="aa"/>
        <w:ind w:firstLine="567"/>
        <w:jc w:val="both"/>
        <w:rPr>
          <w:rFonts w:ascii="Times New Roman" w:hAnsi="Times New Roman"/>
          <w:color w:val="auto"/>
          <w:sz w:val="28"/>
          <w:szCs w:val="28"/>
          <w:lang w:val="uk-UA" w:eastAsia="ru-RU"/>
        </w:rPr>
      </w:pPr>
      <w:r w:rsidRPr="001026C7">
        <w:rPr>
          <w:rFonts w:ascii="Times New Roman" w:hAnsi="Times New Roman"/>
          <w:sz w:val="28"/>
          <w:szCs w:val="28"/>
          <w:lang w:val="uk-UA" w:eastAsia="ru-RU"/>
        </w:rPr>
        <w:t>Основними видами оцінювання результатів навчання учнів, що</w:t>
      </w:r>
      <w:r w:rsidRPr="001026C7">
        <w:rPr>
          <w:rFonts w:ascii="Times New Roman" w:hAnsi="Times New Roman"/>
          <w:sz w:val="28"/>
          <w:szCs w:val="28"/>
          <w:lang w:val="ru-RU" w:eastAsia="ru-RU"/>
        </w:rPr>
        <w:t xml:space="preserve"> </w:t>
      </w:r>
      <w:r w:rsidRPr="001026C7">
        <w:rPr>
          <w:rFonts w:ascii="Times New Roman" w:hAnsi="Times New Roman"/>
          <w:sz w:val="28"/>
          <w:szCs w:val="28"/>
          <w:lang w:val="uk-UA" w:eastAsia="ru-RU"/>
        </w:rPr>
        <w:t>проводяться закладом, є формувальне, поточне та підсумкове: тематичне,семестрове, річне. Семестрове та підсумкове (річне) оцінювання</w:t>
      </w:r>
      <w:r w:rsidRPr="001026C7">
        <w:rPr>
          <w:rFonts w:ascii="Times New Roman" w:hAnsi="Times New Roman"/>
          <w:sz w:val="28"/>
          <w:szCs w:val="28"/>
          <w:lang w:val="ru-RU" w:eastAsia="ru-RU"/>
        </w:rPr>
        <w:t xml:space="preserve"> </w:t>
      </w:r>
      <w:r w:rsidRPr="001026C7">
        <w:rPr>
          <w:rFonts w:ascii="Times New Roman" w:hAnsi="Times New Roman"/>
          <w:sz w:val="28"/>
          <w:szCs w:val="28"/>
          <w:lang w:val="uk-UA" w:eastAsia="ru-RU"/>
        </w:rPr>
        <w:t xml:space="preserve">результатів навчання здійснюють за 12-бальною системою (шкалою), а </w:t>
      </w:r>
      <w:r w:rsidRPr="001026C7">
        <w:rPr>
          <w:rFonts w:ascii="Times New Roman" w:hAnsi="Times New Roman"/>
          <w:color w:val="auto"/>
          <w:sz w:val="28"/>
          <w:szCs w:val="28"/>
          <w:lang w:val="uk-UA" w:eastAsia="ru-RU"/>
        </w:rPr>
        <w:t>його</w:t>
      </w:r>
      <w:r w:rsidRPr="001026C7">
        <w:rPr>
          <w:rFonts w:ascii="Times New Roman" w:hAnsi="Times New Roman"/>
          <w:color w:val="auto"/>
          <w:sz w:val="28"/>
          <w:szCs w:val="28"/>
          <w:lang w:val="ru-RU" w:eastAsia="ru-RU"/>
        </w:rPr>
        <w:t xml:space="preserve"> </w:t>
      </w:r>
      <w:r w:rsidRPr="001026C7">
        <w:rPr>
          <w:rFonts w:ascii="Times New Roman" w:hAnsi="Times New Roman"/>
          <w:color w:val="auto"/>
          <w:sz w:val="28"/>
          <w:szCs w:val="28"/>
          <w:lang w:val="uk-UA" w:eastAsia="ru-RU"/>
        </w:rPr>
        <w:t>результати позначають цифрами від 1 до 12.</w:t>
      </w:r>
    </w:p>
    <w:p w:rsidR="00F73A34" w:rsidRPr="001026C7" w:rsidRDefault="00F73A34" w:rsidP="00F077DF">
      <w:pPr>
        <w:pStyle w:val="aa"/>
        <w:ind w:firstLine="567"/>
        <w:jc w:val="both"/>
        <w:rPr>
          <w:rFonts w:ascii="Times New Roman" w:hAnsi="Times New Roman"/>
          <w:sz w:val="28"/>
          <w:szCs w:val="28"/>
          <w:lang w:val="uk-UA" w:eastAsia="ru-RU"/>
        </w:rPr>
      </w:pPr>
      <w:r w:rsidRPr="001026C7">
        <w:rPr>
          <w:rFonts w:ascii="Times New Roman" w:hAnsi="Times New Roman"/>
          <w:color w:val="auto"/>
          <w:sz w:val="28"/>
          <w:szCs w:val="28"/>
          <w:lang w:val="uk-UA" w:eastAsia="ru-RU"/>
        </w:rPr>
        <w:t>Результати навченості учнів 5-7 класів заносяться до Свідоцтво досягнень, яке  відображає результати навчальних досягнень учня/учениці з переліку предметів та інтегрованих курсів, визначених освітньою програмою закладу освіти. Графа «Характеристика навчальної діяльності» сформована</w:t>
      </w:r>
      <w:r w:rsidRPr="001026C7">
        <w:rPr>
          <w:rFonts w:ascii="Times New Roman" w:hAnsi="Times New Roman"/>
          <w:sz w:val="28"/>
          <w:szCs w:val="28"/>
          <w:lang w:val="uk-UA" w:eastAsia="ru-RU"/>
        </w:rPr>
        <w:t xml:space="preserve"> відповідно допереліку наскрізних </w:t>
      </w:r>
      <w:r w:rsidRPr="001026C7">
        <w:rPr>
          <w:rFonts w:ascii="Times New Roman" w:hAnsi="Times New Roman"/>
          <w:sz w:val="28"/>
          <w:szCs w:val="28"/>
          <w:lang w:val="uk-UA" w:eastAsia="ru-RU"/>
        </w:rPr>
        <w:lastRenderedPageBreak/>
        <w:t>умінь, визначених Державним стандартом базової середньої освіти. Зазначена графа заповнюється класним керівником за результатами спостережень, проведених спільно з вчителями-предметниками,</w:t>
      </w:r>
      <w:bookmarkStart w:id="0" w:name="_GoBack"/>
      <w:bookmarkEnd w:id="0"/>
      <w:r w:rsidRPr="001026C7">
        <w:rPr>
          <w:rFonts w:ascii="Times New Roman" w:hAnsi="Times New Roman"/>
          <w:sz w:val="28"/>
          <w:szCs w:val="28"/>
          <w:lang w:val="uk-UA" w:eastAsia="ru-RU"/>
        </w:rPr>
        <w:t xml:space="preserve"> які працюють з класами та заносять результати відповідного спостереження у відповідний журнал, який розміщено на платформі </w:t>
      </w:r>
      <w:hyperlink r:id="rId13" w:history="1">
        <w:r w:rsidRPr="001026C7">
          <w:rPr>
            <w:rStyle w:val="ae"/>
            <w:rFonts w:ascii="Times New Roman" w:hAnsi="Times New Roman"/>
            <w:color w:val="auto"/>
            <w:sz w:val="28"/>
            <w:szCs w:val="28"/>
            <w:u w:val="none"/>
            <w:lang w:val="uk-UA"/>
          </w:rPr>
          <w:t>SMART школа</w:t>
        </w:r>
      </w:hyperlink>
      <w:r w:rsidRPr="001026C7">
        <w:rPr>
          <w:rFonts w:ascii="Times New Roman" w:hAnsi="Times New Roman"/>
          <w:sz w:val="28"/>
          <w:szCs w:val="28"/>
          <w:lang w:val="uk-UA" w:eastAsia="ru-RU"/>
        </w:rPr>
        <w:t xml:space="preserve">. Спостереження проводяться упродовж року. Важливо позначати особливо виражені наскрізні вміння учня/учениці, зокрема, вияв інтересу до навчання, розуміння прочитаного, вміння висловлювати власну думку, критично та системно мислити, логічно обґрунтовувати власну позицію, діяти творчо, вияв ініціативи у процесі навчання, вміння конструктивно керувати емоціями,оцінювати ризики, приймати рішення, розв’язувати проблеми, співпрацюватиз іншими з метою заохочення подальшого розвитку відповіднихумінь. Заповнення графи здійснюється шляхом виставлення відповідної позначки навпроти сформованого уміння. </w:t>
      </w:r>
    </w:p>
    <w:p w:rsidR="00F73A34" w:rsidRPr="001026C7" w:rsidRDefault="00F73A34" w:rsidP="00F077DF">
      <w:pPr>
        <w:pStyle w:val="aa"/>
        <w:ind w:firstLine="567"/>
        <w:jc w:val="both"/>
        <w:rPr>
          <w:rFonts w:ascii="Times New Roman" w:hAnsi="Times New Roman"/>
          <w:color w:val="auto"/>
          <w:sz w:val="28"/>
          <w:szCs w:val="28"/>
          <w:lang w:val="uk-UA" w:eastAsia="ru-RU"/>
        </w:rPr>
      </w:pPr>
      <w:r w:rsidRPr="001026C7">
        <w:rPr>
          <w:rFonts w:ascii="Times New Roman" w:hAnsi="Times New Roman"/>
          <w:sz w:val="28"/>
          <w:szCs w:val="28"/>
          <w:lang w:val="uk-UA" w:eastAsia="ru-RU"/>
        </w:rPr>
        <w:t>Заповнення графи «Характеристика результатів навчання» здійснюється відповідно до переліку навчальних предметів, визначених затвердженою освітньою програмою закладу. Заповнюється з урахуванням фіксованих у класних журналах результатів досягнень учнів упродовж навчального року</w:t>
      </w:r>
      <w:r w:rsidRPr="001026C7">
        <w:rPr>
          <w:rFonts w:ascii="Times New Roman" w:hAnsi="Times New Roman"/>
          <w:color w:val="auto"/>
          <w:sz w:val="28"/>
          <w:szCs w:val="28"/>
          <w:lang w:val="uk-UA" w:eastAsia="ru-RU"/>
        </w:rPr>
        <w:t xml:space="preserve">. За рішенням </w:t>
      </w:r>
      <w:r w:rsidRPr="001026C7">
        <w:rPr>
          <w:rFonts w:ascii="Times New Roman" w:hAnsi="Times New Roman"/>
          <w:color w:val="auto"/>
          <w:sz w:val="28"/>
          <w:szCs w:val="28"/>
          <w:lang w:val="uk-UA"/>
        </w:rPr>
        <w:t>педагогічної ради від 30.08.2024, протокол №</w:t>
      </w:r>
      <w:r w:rsidR="0021338A">
        <w:rPr>
          <w:rFonts w:ascii="Times New Roman" w:hAnsi="Times New Roman"/>
          <w:color w:val="auto"/>
          <w:sz w:val="28"/>
          <w:szCs w:val="28"/>
          <w:lang w:val="uk-UA"/>
        </w:rPr>
        <w:t xml:space="preserve"> </w:t>
      </w:r>
      <w:r w:rsidRPr="001026C7">
        <w:rPr>
          <w:rFonts w:ascii="Times New Roman" w:hAnsi="Times New Roman"/>
          <w:color w:val="auto"/>
          <w:sz w:val="28"/>
          <w:szCs w:val="28"/>
          <w:lang w:val="uk-UA"/>
        </w:rPr>
        <w:t>1 у</w:t>
      </w:r>
      <w:r w:rsidRPr="001026C7">
        <w:rPr>
          <w:rFonts w:ascii="Times New Roman" w:hAnsi="Times New Roman"/>
          <w:color w:val="auto"/>
          <w:sz w:val="28"/>
          <w:szCs w:val="28"/>
          <w:lang w:val="uk-UA" w:eastAsia="ru-RU"/>
        </w:rPr>
        <w:t xml:space="preserve"> класних журналах і в Свідоцтві оцінювання учнів 5-7 класів відбувається за допомогою виставлення відповідних балів  1-12.</w:t>
      </w:r>
    </w:p>
    <w:p w:rsidR="00F73A34" w:rsidRPr="001026C7" w:rsidRDefault="00F73A34" w:rsidP="00F077DF">
      <w:pPr>
        <w:pStyle w:val="aa"/>
        <w:ind w:firstLine="567"/>
        <w:jc w:val="both"/>
        <w:rPr>
          <w:rFonts w:ascii="Times New Roman" w:hAnsi="Times New Roman"/>
          <w:sz w:val="28"/>
          <w:szCs w:val="28"/>
          <w:lang w:val="uk-UA" w:eastAsia="ru-RU"/>
        </w:rPr>
      </w:pPr>
      <w:r w:rsidRPr="001026C7">
        <w:rPr>
          <w:rFonts w:ascii="Times New Roman" w:hAnsi="Times New Roman"/>
          <w:color w:val="auto"/>
          <w:sz w:val="28"/>
          <w:szCs w:val="28"/>
          <w:u w:val="single"/>
          <w:lang w:val="uk-UA" w:eastAsia="ru-RU"/>
        </w:rPr>
        <w:t>Формувальне</w:t>
      </w:r>
      <w:r w:rsidRPr="001026C7">
        <w:rPr>
          <w:rFonts w:ascii="Times New Roman" w:hAnsi="Times New Roman"/>
          <w:color w:val="auto"/>
          <w:sz w:val="28"/>
          <w:szCs w:val="28"/>
          <w:lang w:val="uk-UA" w:eastAsia="ru-RU"/>
        </w:rPr>
        <w:t xml:space="preserve"> (поточне</w:t>
      </w:r>
      <w:r w:rsidRPr="001026C7">
        <w:rPr>
          <w:rFonts w:ascii="Times New Roman" w:hAnsi="Times New Roman"/>
          <w:sz w:val="28"/>
          <w:szCs w:val="28"/>
          <w:lang w:val="uk-UA" w:eastAsia="ru-RU"/>
        </w:rPr>
        <w:t xml:space="preserve"> формувальне) оцінювання, окрім рівневого або бального може здійснюватися у формі самооцінювання, взаємооцінюванняучнів, оцінювання вчителем із використанням окремих інструментів (карток,</w:t>
      </w:r>
      <w:r w:rsidR="0021338A">
        <w:rPr>
          <w:rFonts w:ascii="Times New Roman" w:hAnsi="Times New Roman"/>
          <w:sz w:val="28"/>
          <w:szCs w:val="28"/>
          <w:lang w:val="uk-UA" w:eastAsia="ru-RU"/>
        </w:rPr>
        <w:t xml:space="preserve"> </w:t>
      </w:r>
      <w:r w:rsidRPr="001026C7">
        <w:rPr>
          <w:rFonts w:ascii="Times New Roman" w:hAnsi="Times New Roman"/>
          <w:sz w:val="28"/>
          <w:szCs w:val="28"/>
          <w:lang w:val="uk-UA" w:eastAsia="ru-RU"/>
        </w:rPr>
        <w:t>шкал, щоденника спостереження вчителя, портфоліо результатів навчальної</w:t>
      </w:r>
      <w:r w:rsidR="0021338A">
        <w:rPr>
          <w:rFonts w:ascii="Times New Roman" w:hAnsi="Times New Roman"/>
          <w:sz w:val="28"/>
          <w:szCs w:val="28"/>
          <w:lang w:val="uk-UA" w:eastAsia="ru-RU"/>
        </w:rPr>
        <w:t xml:space="preserve"> </w:t>
      </w:r>
      <w:r w:rsidRPr="001026C7">
        <w:rPr>
          <w:rFonts w:ascii="Times New Roman" w:hAnsi="Times New Roman"/>
          <w:sz w:val="28"/>
          <w:szCs w:val="28"/>
          <w:lang w:val="uk-UA" w:eastAsia="ru-RU"/>
        </w:rPr>
        <w:t>діяльності учнів тощо).</w:t>
      </w:r>
    </w:p>
    <w:p w:rsidR="00F73A34" w:rsidRPr="001026C7" w:rsidRDefault="00F73A34" w:rsidP="00F077DF">
      <w:pPr>
        <w:pStyle w:val="aa"/>
        <w:ind w:firstLine="567"/>
        <w:jc w:val="both"/>
        <w:rPr>
          <w:rFonts w:ascii="Times New Roman" w:hAnsi="Times New Roman"/>
          <w:sz w:val="28"/>
          <w:szCs w:val="28"/>
          <w:lang w:val="uk-UA" w:eastAsia="ru-RU"/>
        </w:rPr>
      </w:pPr>
      <w:r w:rsidRPr="001026C7">
        <w:rPr>
          <w:rFonts w:ascii="Times New Roman" w:hAnsi="Times New Roman"/>
          <w:sz w:val="28"/>
          <w:szCs w:val="28"/>
          <w:lang w:val="uk-UA" w:eastAsia="ru-RU"/>
        </w:rPr>
        <w:t xml:space="preserve">Основною ланкою в системі контролю у ліцеї є </w:t>
      </w:r>
      <w:r w:rsidRPr="001026C7">
        <w:rPr>
          <w:rFonts w:ascii="Times New Roman" w:hAnsi="Times New Roman"/>
          <w:sz w:val="28"/>
          <w:szCs w:val="28"/>
          <w:u w:val="single"/>
          <w:lang w:val="uk-UA" w:eastAsia="ru-RU"/>
        </w:rPr>
        <w:t>поточний</w:t>
      </w:r>
      <w:r w:rsidRPr="001026C7">
        <w:rPr>
          <w:rFonts w:ascii="Times New Roman" w:hAnsi="Times New Roman"/>
          <w:sz w:val="28"/>
          <w:szCs w:val="28"/>
          <w:lang w:val="uk-UA" w:eastAsia="ru-RU"/>
        </w:rPr>
        <w:t xml:space="preserve"> контроль, що проводиться систематично з метою встановлення рівнів опанування навчального матеріалу та здійснення корегування щодо застосовуваних технологій навчання. Основна функція поточного контролю – навчальна. Запитання, завдання, тести, тощо спрямовані на закріплення вивченого матеріалу й повторення пройденого, тому індивідуальні форми доцільно поєднувати із фронтальною роботою класу. Важливим є урахування мотиваційно-стимулюючої функції поточного оцінювання.</w:t>
      </w:r>
    </w:p>
    <w:p w:rsidR="00F73A34" w:rsidRPr="001026C7" w:rsidRDefault="00F73A34" w:rsidP="00F077DF">
      <w:pPr>
        <w:pStyle w:val="aa"/>
        <w:ind w:firstLine="567"/>
        <w:jc w:val="both"/>
        <w:rPr>
          <w:rFonts w:ascii="Times New Roman" w:hAnsi="Times New Roman"/>
          <w:sz w:val="28"/>
          <w:szCs w:val="28"/>
          <w:lang w:val="uk-UA" w:eastAsia="ru-RU"/>
        </w:rPr>
      </w:pPr>
      <w:r w:rsidRPr="001026C7">
        <w:rPr>
          <w:rFonts w:ascii="Times New Roman" w:hAnsi="Times New Roman"/>
          <w:sz w:val="28"/>
          <w:szCs w:val="28"/>
          <w:u w:val="single"/>
          <w:lang w:val="uk-UA" w:eastAsia="ru-RU"/>
        </w:rPr>
        <w:t xml:space="preserve">Тематичне </w:t>
      </w:r>
      <w:r w:rsidRPr="001026C7">
        <w:rPr>
          <w:rFonts w:ascii="Times New Roman" w:hAnsi="Times New Roman"/>
          <w:sz w:val="28"/>
          <w:szCs w:val="28"/>
          <w:lang w:val="uk-UA" w:eastAsia="ru-RU"/>
        </w:rPr>
        <w:t>оцінювання здійснюється на основі поточного оцінювання із урахуванням проведених діагностичних (контрольних) робіт, або без проведення подібних робіт залежно від специфіки навчального предмета. Під час виставлення тематичного бала результати перевірки робочих зошитів, як правило, не враховуються.</w:t>
      </w:r>
    </w:p>
    <w:p w:rsidR="00F73A34" w:rsidRPr="001026C7" w:rsidRDefault="00F73A34" w:rsidP="0031198D">
      <w:pPr>
        <w:pStyle w:val="aa"/>
        <w:ind w:firstLine="567"/>
        <w:jc w:val="both"/>
        <w:rPr>
          <w:rFonts w:ascii="Times New Roman" w:hAnsi="Times New Roman"/>
          <w:sz w:val="28"/>
          <w:szCs w:val="28"/>
          <w:lang w:val="uk-UA" w:eastAsia="ru-RU"/>
        </w:rPr>
      </w:pPr>
      <w:r w:rsidRPr="001026C7">
        <w:rPr>
          <w:rFonts w:ascii="Times New Roman" w:hAnsi="Times New Roman"/>
          <w:sz w:val="28"/>
          <w:szCs w:val="28"/>
          <w:u w:val="single"/>
          <w:lang w:val="uk-UA" w:eastAsia="ru-RU"/>
        </w:rPr>
        <w:t>Семестрове</w:t>
      </w:r>
      <w:r w:rsidRPr="001026C7">
        <w:rPr>
          <w:rFonts w:ascii="Times New Roman" w:hAnsi="Times New Roman"/>
          <w:sz w:val="28"/>
          <w:szCs w:val="28"/>
          <w:lang w:val="uk-UA" w:eastAsia="ru-RU"/>
        </w:rPr>
        <w:t xml:space="preserve"> оцінювання може здійснюватися за результатами контролю груп загальних результатів відображених у Свідоцтві досягнень. Семестровий контроль проводиться з метою перевірки рівня засвоєння навчального матеріалу в обсязі навчальних тем, розділів і підтвердження результатів поточних оцінок, отриманих учнями раніше. Завдання для проведення семестрового контролю складаються на основі програми, охоплюють найбільш актуальні розділи й теми вивченого матеріалу, розробляються вчителем з урахуванням рівня навченості учнів, що дає змогу реалізувати диференційований підхід до навчання. Семестровий контроль може бути комплексним, проводитись у формі тестування тощо.</w:t>
      </w:r>
    </w:p>
    <w:p w:rsidR="00F73A34" w:rsidRPr="001026C7" w:rsidRDefault="00F73A34" w:rsidP="0031198D">
      <w:pPr>
        <w:pStyle w:val="aa"/>
        <w:ind w:firstLine="567"/>
        <w:jc w:val="both"/>
        <w:rPr>
          <w:rFonts w:ascii="Times New Roman" w:hAnsi="Times New Roman"/>
          <w:sz w:val="28"/>
          <w:szCs w:val="28"/>
          <w:lang w:val="uk-UA" w:eastAsia="ru-RU"/>
        </w:rPr>
      </w:pPr>
      <w:r w:rsidRPr="001026C7">
        <w:rPr>
          <w:rFonts w:ascii="Times New Roman" w:hAnsi="Times New Roman"/>
          <w:sz w:val="28"/>
          <w:szCs w:val="28"/>
          <w:lang w:val="uk-UA" w:eastAsia="ru-RU"/>
        </w:rPr>
        <w:t>Фіксація записів тематичного та семестрового оцінювання проводиться в окремій колонці без дати. Оцінка за семестр ставиться за результатами тематичного оцінювання та контролю груп загальних результатів. Залежно від специфіки навчального предмета та кількості годин, передбачених навчальним планом на його вивчення (одногодинні курси) контроль групи результатів може проводитись упродовж навчального року.</w:t>
      </w:r>
    </w:p>
    <w:p w:rsidR="00F73A34" w:rsidRPr="001026C7" w:rsidRDefault="00F73A34" w:rsidP="003D5125">
      <w:pPr>
        <w:pStyle w:val="aa"/>
        <w:ind w:firstLine="567"/>
        <w:jc w:val="both"/>
        <w:rPr>
          <w:rFonts w:ascii="Times New Roman" w:hAnsi="Times New Roman"/>
          <w:sz w:val="28"/>
          <w:szCs w:val="28"/>
          <w:lang w:val="uk-UA" w:eastAsia="ru-RU"/>
        </w:rPr>
      </w:pPr>
      <w:r w:rsidRPr="001026C7">
        <w:rPr>
          <w:rFonts w:ascii="Times New Roman" w:hAnsi="Times New Roman"/>
          <w:sz w:val="28"/>
          <w:szCs w:val="28"/>
          <w:lang w:val="uk-UA" w:eastAsia="ru-RU"/>
        </w:rPr>
        <w:lastRenderedPageBreak/>
        <w:t>Вчитель може змістити акценти на результати опанування більш важливих тем, попередивши про це учнів на початку семестру.</w:t>
      </w:r>
      <w:bookmarkStart w:id="1" w:name="n96"/>
      <w:bookmarkEnd w:id="1"/>
    </w:p>
    <w:p w:rsidR="00F73A34" w:rsidRPr="001026C7" w:rsidRDefault="00F73A34" w:rsidP="003D5125">
      <w:pPr>
        <w:pStyle w:val="aa"/>
        <w:ind w:firstLine="567"/>
        <w:jc w:val="both"/>
        <w:rPr>
          <w:rFonts w:ascii="Times New Roman" w:hAnsi="Times New Roman"/>
          <w:sz w:val="28"/>
          <w:szCs w:val="28"/>
          <w:lang w:val="uk-UA"/>
        </w:rPr>
      </w:pPr>
      <w:r w:rsidRPr="001026C7">
        <w:rPr>
          <w:rFonts w:ascii="Times New Roman" w:hAnsi="Times New Roman"/>
          <w:sz w:val="28"/>
          <w:szCs w:val="28"/>
          <w:lang w:val="uk-UA"/>
        </w:rPr>
        <w:t xml:space="preserve">Оцінювання результатів навчання здійснюють із застосуванням таких способів І засобів: </w:t>
      </w:r>
    </w:p>
    <w:p w:rsidR="00F73A34" w:rsidRPr="001026C7" w:rsidRDefault="00F73A34" w:rsidP="001026C7">
      <w:pPr>
        <w:pStyle w:val="aa"/>
        <w:numPr>
          <w:ilvl w:val="0"/>
          <w:numId w:val="39"/>
        </w:numPr>
        <w:jc w:val="both"/>
        <w:rPr>
          <w:rFonts w:ascii="Times New Roman" w:hAnsi="Times New Roman"/>
          <w:sz w:val="28"/>
          <w:szCs w:val="28"/>
          <w:lang w:val="uk-UA"/>
        </w:rPr>
      </w:pPr>
      <w:r w:rsidRPr="001026C7">
        <w:rPr>
          <w:rFonts w:ascii="Times New Roman" w:hAnsi="Times New Roman"/>
          <w:sz w:val="28"/>
          <w:szCs w:val="28"/>
          <w:lang w:val="uk-UA"/>
        </w:rPr>
        <w:t xml:space="preserve">усного (опитування індивідуальне, групове тощо); </w:t>
      </w:r>
    </w:p>
    <w:p w:rsidR="00F73A34" w:rsidRPr="001026C7" w:rsidRDefault="00F73A34" w:rsidP="001026C7">
      <w:pPr>
        <w:pStyle w:val="aa"/>
        <w:numPr>
          <w:ilvl w:val="0"/>
          <w:numId w:val="39"/>
        </w:numPr>
        <w:jc w:val="both"/>
        <w:rPr>
          <w:rFonts w:ascii="Times New Roman" w:hAnsi="Times New Roman"/>
          <w:sz w:val="28"/>
          <w:szCs w:val="28"/>
          <w:lang w:val="uk-UA"/>
        </w:rPr>
      </w:pPr>
      <w:r w:rsidRPr="001026C7">
        <w:rPr>
          <w:rFonts w:ascii="Times New Roman" w:hAnsi="Times New Roman"/>
          <w:sz w:val="28"/>
          <w:szCs w:val="28"/>
          <w:lang w:val="uk-UA"/>
        </w:rPr>
        <w:t xml:space="preserve">письмового (окремі навчальні завдання, зокрема тестові з використанням ІТ, перекази тощо, а також діагностувальні роботи, диктанти й ін.); </w:t>
      </w:r>
    </w:p>
    <w:p w:rsidR="00F73A34" w:rsidRPr="001026C7" w:rsidRDefault="00F73A34" w:rsidP="001026C7">
      <w:pPr>
        <w:pStyle w:val="aa"/>
        <w:numPr>
          <w:ilvl w:val="0"/>
          <w:numId w:val="39"/>
        </w:numPr>
        <w:jc w:val="both"/>
        <w:rPr>
          <w:rFonts w:ascii="Times New Roman" w:hAnsi="Times New Roman"/>
          <w:sz w:val="28"/>
          <w:szCs w:val="28"/>
          <w:lang w:val="uk-UA"/>
        </w:rPr>
      </w:pPr>
      <w:r w:rsidRPr="001026C7">
        <w:rPr>
          <w:rFonts w:ascii="Times New Roman" w:hAnsi="Times New Roman"/>
          <w:sz w:val="28"/>
          <w:szCs w:val="28"/>
          <w:lang w:val="uk-UA"/>
        </w:rPr>
        <w:t xml:space="preserve">практичного (дослід, практична робота, навчальний проект, учнівське портфоліо, спостереження, робота з картами, заповнення таблиць, побудова схем, моделей з використанням електронних засобів навчання тощо); </w:t>
      </w:r>
    </w:p>
    <w:p w:rsidR="00F73A34" w:rsidRPr="001026C7" w:rsidRDefault="00F73A34" w:rsidP="001026C7">
      <w:pPr>
        <w:pStyle w:val="aa"/>
        <w:numPr>
          <w:ilvl w:val="0"/>
          <w:numId w:val="39"/>
        </w:numPr>
        <w:jc w:val="both"/>
        <w:rPr>
          <w:rFonts w:ascii="Times New Roman" w:hAnsi="Times New Roman"/>
          <w:sz w:val="28"/>
          <w:szCs w:val="28"/>
          <w:lang w:val="uk-UA"/>
        </w:rPr>
      </w:pPr>
      <w:r w:rsidRPr="001026C7">
        <w:rPr>
          <w:rFonts w:ascii="Times New Roman" w:hAnsi="Times New Roman"/>
          <w:sz w:val="28"/>
          <w:szCs w:val="28"/>
          <w:lang w:val="uk-UA"/>
        </w:rPr>
        <w:t xml:space="preserve">комплексного, що поєднує різні способи й засоби оцінювання, кілька змістових одиниць певної програмової теми / частини теми (якщо тема велика за обсягом) / кількох тем чи розділу і передбачають оцінювання (за кількома групами результатів або їх складниками). </w:t>
      </w:r>
    </w:p>
    <w:p w:rsidR="00F73A34" w:rsidRPr="001026C7" w:rsidRDefault="00F73A34" w:rsidP="003D5125">
      <w:pPr>
        <w:pStyle w:val="aa"/>
        <w:ind w:firstLine="567"/>
        <w:jc w:val="both"/>
        <w:rPr>
          <w:rFonts w:ascii="Times New Roman" w:hAnsi="Times New Roman"/>
          <w:sz w:val="28"/>
          <w:szCs w:val="28"/>
          <w:lang w:val="uk-UA"/>
        </w:rPr>
      </w:pPr>
      <w:r w:rsidRPr="001026C7">
        <w:rPr>
          <w:rFonts w:ascii="Times New Roman" w:hAnsi="Times New Roman"/>
          <w:sz w:val="28"/>
          <w:szCs w:val="28"/>
          <w:lang w:val="uk-UA"/>
        </w:rPr>
        <w:t xml:space="preserve">Семестрове оцінювання здійснюють за групами результатів навчання, визначених Державним стандартом базової середньої освіти. </w:t>
      </w:r>
    </w:p>
    <w:p w:rsidR="00F73A34" w:rsidRPr="001026C7" w:rsidRDefault="00F73A34" w:rsidP="003D5125">
      <w:pPr>
        <w:pStyle w:val="aa"/>
        <w:ind w:firstLine="567"/>
        <w:jc w:val="both"/>
        <w:rPr>
          <w:rFonts w:ascii="Times New Roman" w:hAnsi="Times New Roman"/>
          <w:sz w:val="28"/>
          <w:szCs w:val="28"/>
          <w:lang w:val="uk-UA"/>
        </w:rPr>
      </w:pPr>
      <w:r w:rsidRPr="001026C7">
        <w:rPr>
          <w:rFonts w:ascii="Times New Roman" w:hAnsi="Times New Roman"/>
          <w:sz w:val="28"/>
          <w:szCs w:val="28"/>
          <w:lang w:val="uk-UA"/>
        </w:rPr>
        <w:t>Річне оцінювання здійснюють на підставі семестрового за системою оцінювання, визначеною законодавством, а результати такого оцінювання відображають у свідоцтві досягнень, яке видають учневі чи учениці щороку</w:t>
      </w:r>
    </w:p>
    <w:p w:rsidR="00F73A34" w:rsidRPr="001026C7" w:rsidRDefault="00F73A34" w:rsidP="00C138C0">
      <w:pPr>
        <w:pStyle w:val="aa"/>
        <w:ind w:firstLine="567"/>
        <w:jc w:val="both"/>
        <w:rPr>
          <w:rFonts w:ascii="Times New Roman" w:hAnsi="Times New Roman"/>
          <w:sz w:val="28"/>
          <w:szCs w:val="28"/>
          <w:lang w:val="uk-UA"/>
        </w:rPr>
      </w:pPr>
      <w:r w:rsidRPr="001026C7">
        <w:rPr>
          <w:rFonts w:ascii="Times New Roman" w:hAnsi="Times New Roman"/>
          <w:sz w:val="28"/>
          <w:szCs w:val="28"/>
          <w:lang w:val="uk-UA"/>
        </w:rPr>
        <w:t>У рамках академічної свободи педагогічні працівники закладу освіти здійснюють вибір форм, змісту та способу оцінювання залежно від дидактичної мети.</w:t>
      </w:r>
    </w:p>
    <w:p w:rsidR="00F73A34" w:rsidRPr="001026C7" w:rsidRDefault="00F73A34" w:rsidP="0031198D">
      <w:pPr>
        <w:pStyle w:val="aa"/>
        <w:ind w:firstLine="567"/>
        <w:jc w:val="both"/>
        <w:rPr>
          <w:rFonts w:ascii="Times New Roman" w:hAnsi="Times New Roman"/>
          <w:sz w:val="28"/>
          <w:szCs w:val="28"/>
          <w:lang w:val="uk-UA" w:eastAsia="ru-RU"/>
        </w:rPr>
      </w:pPr>
      <w:r w:rsidRPr="001026C7">
        <w:rPr>
          <w:rFonts w:ascii="Times New Roman" w:hAnsi="Times New Roman"/>
          <w:sz w:val="28"/>
          <w:szCs w:val="28"/>
          <w:lang w:val="uk-UA" w:eastAsia="ru-RU"/>
        </w:rPr>
        <w:t>Критерії оцінювання за предметами або освітніми галузями розробляються відповідно до загальних критеріїв оцінювання з урахуванням характеристик груп загальних результатів відповідної галузі. Орієнтовні критерії з кожного навчального предмета можуть міститися в навчальних програмах дисциплін і конкретизуються в освітній програмі закладу освіти. Оцінювання є зорієнтованим на очікувані групи результатів навчання, передбачені навчальною програмою з відповідного предмета або курсу.</w:t>
      </w:r>
    </w:p>
    <w:p w:rsidR="00F73A34" w:rsidRPr="001026C7" w:rsidRDefault="00F73A34" w:rsidP="00F077DF">
      <w:pPr>
        <w:pStyle w:val="aa"/>
        <w:ind w:firstLine="567"/>
        <w:jc w:val="both"/>
        <w:rPr>
          <w:rFonts w:ascii="Times New Roman" w:hAnsi="Times New Roman"/>
          <w:sz w:val="28"/>
          <w:szCs w:val="28"/>
          <w:lang w:val="uk-UA" w:eastAsia="ru-RU"/>
        </w:rPr>
      </w:pPr>
      <w:r w:rsidRPr="001026C7">
        <w:rPr>
          <w:rFonts w:ascii="Times New Roman" w:hAnsi="Times New Roman"/>
          <w:sz w:val="28"/>
          <w:szCs w:val="28"/>
          <w:lang w:val="uk-UA" w:eastAsia="ru-RU"/>
        </w:rPr>
        <w:t xml:space="preserve">Якщо рівень результатів навчання учня (учениці) визначити неможливо з якихось причин, у класному журналі та свідоцтві досягнень, табелі навчальних досягнень робиться запис «не атестований(а) (н/а)». </w:t>
      </w:r>
    </w:p>
    <w:p w:rsidR="00F73A34" w:rsidRDefault="00F73A34" w:rsidP="00F570D6">
      <w:pPr>
        <w:pStyle w:val="aa"/>
        <w:ind w:firstLine="567"/>
        <w:jc w:val="both"/>
        <w:rPr>
          <w:rFonts w:ascii="Times New Roman" w:hAnsi="Times New Roman"/>
          <w:sz w:val="28"/>
          <w:szCs w:val="28"/>
          <w:lang w:val="uk-UA"/>
        </w:rPr>
      </w:pPr>
      <w:r w:rsidRPr="001026C7">
        <w:rPr>
          <w:rFonts w:ascii="Times New Roman" w:hAnsi="Times New Roman"/>
          <w:sz w:val="28"/>
          <w:szCs w:val="28"/>
          <w:lang w:val="uk-UA"/>
        </w:rPr>
        <w:t>Освітня програма для учнів 5-7 класів передбачає досягнення учнями результатів навчання (компетентностей), визначених Державним стандартом.</w:t>
      </w:r>
    </w:p>
    <w:p w:rsidR="00F73A34" w:rsidRDefault="00F73A34" w:rsidP="00F570D6">
      <w:pPr>
        <w:pStyle w:val="aa"/>
        <w:ind w:firstLine="567"/>
        <w:jc w:val="both"/>
        <w:rPr>
          <w:rFonts w:ascii="Times New Roman" w:hAnsi="Times New Roman"/>
          <w:sz w:val="28"/>
          <w:szCs w:val="28"/>
          <w:lang w:val="uk-UA"/>
        </w:rPr>
      </w:pPr>
    </w:p>
    <w:p w:rsidR="00F73A34" w:rsidRPr="00234487" w:rsidRDefault="00F73A34" w:rsidP="006C3FD1">
      <w:pPr>
        <w:widowControl/>
        <w:jc w:val="center"/>
        <w:rPr>
          <w:rFonts w:ascii="Times New Roman" w:hAnsi="Times New Roman" w:cs="Times New Roman"/>
          <w:b/>
          <w:i/>
          <w:color w:val="auto"/>
          <w:sz w:val="28"/>
          <w:szCs w:val="28"/>
          <w:lang w:val="uk-UA"/>
        </w:rPr>
      </w:pPr>
      <w:r>
        <w:rPr>
          <w:rFonts w:ascii="Times New Roman" w:hAnsi="Times New Roman" w:cs="Times New Roman"/>
          <w:b/>
          <w:i/>
          <w:color w:val="auto"/>
          <w:sz w:val="28"/>
          <w:szCs w:val="28"/>
          <w:lang w:val="uk-UA"/>
        </w:rPr>
        <w:t>8.</w:t>
      </w:r>
      <w:r w:rsidR="00162E57">
        <w:rPr>
          <w:rFonts w:ascii="Times New Roman" w:hAnsi="Times New Roman" w:cs="Times New Roman"/>
          <w:b/>
          <w:i/>
          <w:color w:val="auto"/>
          <w:sz w:val="28"/>
          <w:szCs w:val="28"/>
          <w:lang w:val="uk-UA"/>
        </w:rPr>
        <w:t xml:space="preserve"> </w:t>
      </w:r>
      <w:r w:rsidRPr="00234487">
        <w:rPr>
          <w:rFonts w:ascii="Times New Roman" w:hAnsi="Times New Roman" w:cs="Times New Roman"/>
          <w:b/>
          <w:i/>
          <w:color w:val="auto"/>
          <w:sz w:val="28"/>
          <w:szCs w:val="28"/>
          <w:lang w:val="uk-UA"/>
        </w:rPr>
        <w:t>Структура навчального року</w:t>
      </w:r>
    </w:p>
    <w:p w:rsidR="00F73A34" w:rsidRPr="00234487" w:rsidRDefault="00F73A34" w:rsidP="006C3FD1">
      <w:pPr>
        <w:widowControl/>
        <w:jc w:val="center"/>
        <w:rPr>
          <w:rFonts w:ascii="Times New Roman" w:hAnsi="Times New Roman" w:cs="Times New Roman"/>
          <w:b/>
          <w:i/>
          <w:color w:val="auto"/>
          <w:sz w:val="28"/>
          <w:szCs w:val="28"/>
          <w:lang w:val="uk-UA"/>
        </w:rPr>
      </w:pPr>
    </w:p>
    <w:p w:rsidR="00F73A34" w:rsidRPr="00234487" w:rsidRDefault="00F73A34" w:rsidP="006C3FD1">
      <w:pPr>
        <w:pStyle w:val="af"/>
        <w:shd w:val="clear" w:color="auto" w:fill="FFFFFF"/>
        <w:spacing w:before="0" w:beforeAutospacing="0" w:after="0" w:afterAutospacing="0"/>
        <w:ind w:firstLine="567"/>
        <w:jc w:val="both"/>
        <w:rPr>
          <w:sz w:val="28"/>
          <w:szCs w:val="28"/>
        </w:rPr>
      </w:pPr>
      <w:r w:rsidRPr="00234487">
        <w:rPr>
          <w:rFonts w:ascii="Arial" w:hAnsi="Arial" w:cs="Arial"/>
          <w:sz w:val="20"/>
          <w:szCs w:val="20"/>
          <w:bdr w:val="none" w:sz="0" w:space="0" w:color="auto" w:frame="1"/>
        </w:rPr>
        <w:t> </w:t>
      </w:r>
      <w:r w:rsidRPr="00234487">
        <w:rPr>
          <w:sz w:val="28"/>
          <w:szCs w:val="28"/>
          <w:bdr w:val="none" w:sz="0" w:space="0" w:color="auto" w:frame="1"/>
        </w:rPr>
        <w:t>Відповідно до Постанови КМУ від 23 липня 2024 року № 841 «Про початок навчального року під час воєнного стану в Україні», освітній процес у 2024/2025 навчальному році розпочнеться 2 вересня 2024 року і триватиме до 30 червня 2025 року,</w:t>
      </w:r>
      <w:r w:rsidRPr="00234487">
        <w:rPr>
          <w:sz w:val="28"/>
          <w:szCs w:val="28"/>
        </w:rPr>
        <w:t> навчальний рік може тривати більше або менше 175 днів.</w:t>
      </w:r>
    </w:p>
    <w:p w:rsidR="00F73A34" w:rsidRPr="001026C7" w:rsidRDefault="00F73A34" w:rsidP="00F570D6">
      <w:pPr>
        <w:pStyle w:val="aa"/>
        <w:ind w:firstLine="567"/>
        <w:jc w:val="both"/>
        <w:rPr>
          <w:rFonts w:ascii="Times New Roman" w:hAnsi="Times New Roman"/>
          <w:sz w:val="28"/>
          <w:szCs w:val="28"/>
          <w:lang w:val="uk-UA"/>
        </w:rPr>
      </w:pPr>
    </w:p>
    <w:p w:rsidR="00F73A34" w:rsidRPr="001026C7" w:rsidRDefault="00F73A34" w:rsidP="0034426D">
      <w:pPr>
        <w:ind w:firstLine="567"/>
        <w:jc w:val="both"/>
        <w:rPr>
          <w:rFonts w:ascii="Times New Roman" w:hAnsi="Times New Roman" w:cs="Times New Roman"/>
          <w:color w:val="auto"/>
          <w:sz w:val="28"/>
          <w:szCs w:val="28"/>
          <w:lang w:val="uk-UA"/>
        </w:rPr>
      </w:pPr>
      <w:r w:rsidRPr="001026C7">
        <w:rPr>
          <w:rFonts w:ascii="Times New Roman" w:hAnsi="Times New Roman" w:cs="Times New Roman"/>
          <w:color w:val="auto"/>
          <w:sz w:val="28"/>
          <w:szCs w:val="28"/>
          <w:lang w:val="uk-UA"/>
        </w:rPr>
        <w:t>Навчальні заняття організовуються за семестровою системою. Зокрема:</w:t>
      </w:r>
    </w:p>
    <w:p w:rsidR="00F73A34" w:rsidRPr="001026C7" w:rsidRDefault="00F73A34" w:rsidP="0034426D">
      <w:pPr>
        <w:ind w:left="1418" w:firstLine="709"/>
        <w:jc w:val="both"/>
        <w:rPr>
          <w:rFonts w:ascii="Times New Roman" w:hAnsi="Times New Roman" w:cs="Times New Roman"/>
          <w:color w:val="auto"/>
          <w:sz w:val="28"/>
          <w:szCs w:val="28"/>
          <w:lang w:val="uk-UA"/>
        </w:rPr>
      </w:pPr>
      <w:r w:rsidRPr="001026C7">
        <w:rPr>
          <w:rFonts w:ascii="Times New Roman" w:hAnsi="Times New Roman" w:cs="Times New Roman"/>
          <w:color w:val="auto"/>
          <w:sz w:val="28"/>
          <w:szCs w:val="28"/>
          <w:lang w:val="uk-UA"/>
        </w:rPr>
        <w:t xml:space="preserve">І семестр – 2 вересня – 20 грудня 2024 року </w:t>
      </w:r>
    </w:p>
    <w:p w:rsidR="00F73A34" w:rsidRPr="001026C7" w:rsidRDefault="00F73A34" w:rsidP="0034426D">
      <w:pPr>
        <w:ind w:left="1418" w:firstLine="709"/>
        <w:jc w:val="both"/>
        <w:rPr>
          <w:rFonts w:ascii="Times New Roman" w:hAnsi="Times New Roman" w:cs="Times New Roman"/>
          <w:color w:val="auto"/>
          <w:sz w:val="28"/>
          <w:szCs w:val="28"/>
          <w:lang w:val="uk-UA"/>
        </w:rPr>
      </w:pPr>
      <w:r w:rsidRPr="001026C7">
        <w:rPr>
          <w:rFonts w:ascii="Times New Roman" w:hAnsi="Times New Roman" w:cs="Times New Roman"/>
          <w:color w:val="auto"/>
          <w:sz w:val="28"/>
          <w:szCs w:val="28"/>
          <w:lang w:val="uk-UA"/>
        </w:rPr>
        <w:t>ІІ семестр  – 27 січня – 13 червня 2025 року</w:t>
      </w:r>
    </w:p>
    <w:p w:rsidR="00F73A34" w:rsidRPr="001026C7" w:rsidRDefault="00F73A34" w:rsidP="0034426D">
      <w:pPr>
        <w:ind w:firstLine="709"/>
        <w:jc w:val="both"/>
        <w:rPr>
          <w:rFonts w:ascii="Times New Roman" w:hAnsi="Times New Roman" w:cs="Times New Roman"/>
          <w:color w:val="auto"/>
          <w:sz w:val="28"/>
          <w:szCs w:val="28"/>
          <w:lang w:val="uk-UA"/>
        </w:rPr>
      </w:pPr>
      <w:r w:rsidRPr="001026C7">
        <w:rPr>
          <w:rFonts w:ascii="Times New Roman" w:hAnsi="Times New Roman" w:cs="Times New Roman"/>
          <w:color w:val="auto"/>
          <w:sz w:val="28"/>
          <w:szCs w:val="28"/>
          <w:lang w:val="uk-UA"/>
        </w:rPr>
        <w:t xml:space="preserve">Впродовж навчального року для учнів проводяться канікули: </w:t>
      </w:r>
    </w:p>
    <w:p w:rsidR="00F73A34" w:rsidRPr="001026C7" w:rsidRDefault="00F73A34" w:rsidP="0034426D">
      <w:pPr>
        <w:pStyle w:val="aa"/>
        <w:widowControl/>
        <w:numPr>
          <w:ilvl w:val="0"/>
          <w:numId w:val="13"/>
        </w:numPr>
        <w:jc w:val="both"/>
        <w:rPr>
          <w:rFonts w:ascii="Times New Roman" w:hAnsi="Times New Roman"/>
          <w:color w:val="auto"/>
          <w:sz w:val="28"/>
          <w:szCs w:val="28"/>
          <w:lang w:val="uk-UA"/>
        </w:rPr>
      </w:pPr>
      <w:r w:rsidRPr="001026C7">
        <w:rPr>
          <w:rFonts w:ascii="Times New Roman" w:hAnsi="Times New Roman"/>
          <w:color w:val="auto"/>
          <w:sz w:val="28"/>
          <w:szCs w:val="28"/>
          <w:lang w:val="uk-UA"/>
        </w:rPr>
        <w:t xml:space="preserve">осінні з 28 жовтня по 3 листопада 2024 року, </w:t>
      </w:r>
    </w:p>
    <w:p w:rsidR="00F73A34" w:rsidRPr="001026C7" w:rsidRDefault="00F73A34" w:rsidP="0034426D">
      <w:pPr>
        <w:pStyle w:val="aa"/>
        <w:widowControl/>
        <w:numPr>
          <w:ilvl w:val="0"/>
          <w:numId w:val="13"/>
        </w:numPr>
        <w:jc w:val="both"/>
        <w:rPr>
          <w:rFonts w:ascii="Times New Roman" w:hAnsi="Times New Roman"/>
          <w:color w:val="auto"/>
          <w:sz w:val="28"/>
          <w:szCs w:val="28"/>
          <w:lang w:val="uk-UA"/>
        </w:rPr>
      </w:pPr>
      <w:r w:rsidRPr="001026C7">
        <w:rPr>
          <w:rFonts w:ascii="Times New Roman" w:hAnsi="Times New Roman"/>
          <w:color w:val="auto"/>
          <w:sz w:val="28"/>
          <w:szCs w:val="28"/>
          <w:lang w:val="uk-UA"/>
        </w:rPr>
        <w:lastRenderedPageBreak/>
        <w:t xml:space="preserve">зимові з 21 грудня 2024 року по 24 січня 2025 року, </w:t>
      </w:r>
    </w:p>
    <w:p w:rsidR="00F73A34" w:rsidRPr="001026C7" w:rsidRDefault="00F73A34" w:rsidP="0034426D">
      <w:pPr>
        <w:pStyle w:val="aa"/>
        <w:widowControl/>
        <w:numPr>
          <w:ilvl w:val="0"/>
          <w:numId w:val="13"/>
        </w:numPr>
        <w:jc w:val="both"/>
        <w:rPr>
          <w:rFonts w:ascii="Times New Roman" w:hAnsi="Times New Roman"/>
          <w:color w:val="auto"/>
          <w:sz w:val="28"/>
          <w:szCs w:val="28"/>
          <w:lang w:val="uk-UA"/>
        </w:rPr>
      </w:pPr>
      <w:r w:rsidRPr="001026C7">
        <w:rPr>
          <w:rFonts w:ascii="Times New Roman" w:hAnsi="Times New Roman"/>
          <w:color w:val="auto"/>
          <w:sz w:val="28"/>
          <w:szCs w:val="28"/>
          <w:lang w:val="uk-UA"/>
        </w:rPr>
        <w:t>весняні з 17 квітня по 22 квітня 2025 року.</w:t>
      </w:r>
    </w:p>
    <w:p w:rsidR="00F73A34" w:rsidRDefault="00F73A34" w:rsidP="001026C7">
      <w:pPr>
        <w:widowControl/>
        <w:spacing w:line="360" w:lineRule="auto"/>
        <w:rPr>
          <w:rFonts w:ascii="Times New Roman" w:hAnsi="Times New Roman" w:cs="Times New Roman"/>
          <w:color w:val="auto"/>
          <w:sz w:val="28"/>
          <w:szCs w:val="28"/>
          <w:lang w:val="uk-UA"/>
        </w:rPr>
      </w:pPr>
    </w:p>
    <w:p w:rsidR="00F73A34" w:rsidRPr="006C3FD1" w:rsidRDefault="00F73A34" w:rsidP="006C3FD1">
      <w:pPr>
        <w:pStyle w:val="af"/>
        <w:shd w:val="clear" w:color="auto" w:fill="FFFFFF"/>
        <w:spacing w:before="0" w:beforeAutospacing="0" w:after="0" w:afterAutospacing="0"/>
        <w:ind w:firstLine="567"/>
        <w:contextualSpacing/>
        <w:jc w:val="both"/>
        <w:rPr>
          <w:sz w:val="28"/>
          <w:szCs w:val="28"/>
          <w:lang w:val="ru-RU"/>
        </w:rPr>
      </w:pPr>
      <w:r w:rsidRPr="00125D4D">
        <w:rPr>
          <w:sz w:val="28"/>
          <w:szCs w:val="28"/>
          <w:lang w:val="ru-RU"/>
        </w:rPr>
        <w:t xml:space="preserve">Структура навчального року може коригуватися в залежності від епідемічної </w:t>
      </w:r>
      <w:r>
        <w:rPr>
          <w:sz w:val="28"/>
          <w:szCs w:val="28"/>
          <w:lang w:val="ru-RU"/>
        </w:rPr>
        <w:t xml:space="preserve">та безпекової </w:t>
      </w:r>
      <w:r w:rsidRPr="00125D4D">
        <w:rPr>
          <w:sz w:val="28"/>
          <w:szCs w:val="28"/>
          <w:lang w:val="ru-RU"/>
        </w:rPr>
        <w:t>ситуації. Такі зміни, відповідно до Закону України «Про повну загальну середню освіту», схвалюються педагогічною радою та вводяться в дію наказом керівника.</w:t>
      </w:r>
    </w:p>
    <w:p w:rsidR="00F73A34" w:rsidRPr="007868E2" w:rsidRDefault="00F73A34" w:rsidP="007868E2">
      <w:pPr>
        <w:widowControl/>
        <w:rPr>
          <w:rFonts w:ascii="Times New Roman" w:hAnsi="Times New Roman" w:cs="Times New Roman"/>
          <w:color w:val="auto"/>
          <w:lang w:val="uk-UA"/>
        </w:rPr>
      </w:pPr>
      <w:r w:rsidRPr="001026C7">
        <w:rPr>
          <w:rFonts w:ascii="Times New Roman" w:hAnsi="Times New Roman" w:cs="Times New Roman"/>
          <w:color w:val="auto"/>
          <w:sz w:val="28"/>
          <w:szCs w:val="28"/>
          <w:lang w:val="uk-UA"/>
        </w:rPr>
        <w:t>Освітня програма закладу освіти та перелік освітніх компонентів, що передбачені відповідною освітньою програмою, оприлюднено на</w:t>
      </w:r>
      <w:r w:rsidRPr="001026C7">
        <w:rPr>
          <w:rFonts w:ascii="Calibri" w:hAnsi="Calibri" w:cs="Calibri"/>
          <w:color w:val="auto"/>
          <w:sz w:val="28"/>
          <w:szCs w:val="28"/>
          <w:lang w:val="uk-UA"/>
        </w:rPr>
        <w:t xml:space="preserve"> </w:t>
      </w:r>
      <w:r w:rsidRPr="001026C7">
        <w:rPr>
          <w:rFonts w:ascii="Times New Roman" w:hAnsi="Times New Roman" w:cs="Times New Roman"/>
          <w:color w:val="auto"/>
          <w:sz w:val="28"/>
          <w:szCs w:val="28"/>
          <w:lang w:val="uk-UA"/>
        </w:rPr>
        <w:t xml:space="preserve">веб-сайті закладу освіти   </w:t>
      </w:r>
      <w:hyperlink r:id="rId14" w:history="1">
        <w:r w:rsidR="007868E2" w:rsidRPr="007868E2">
          <w:rPr>
            <w:rStyle w:val="ae"/>
            <w:rFonts w:ascii="PT Sans" w:hAnsi="PT Sans"/>
            <w:color w:val="3498DB"/>
            <w:shd w:val="clear" w:color="auto" w:fill="FFFFFF"/>
          </w:rPr>
          <w:t>zvynschool@ukr.net</w:t>
        </w:r>
      </w:hyperlink>
      <w:r w:rsidR="007868E2" w:rsidRPr="007868E2">
        <w:rPr>
          <w:rFonts w:ascii="Times New Roman" w:hAnsi="Times New Roman" w:cs="Times New Roman"/>
          <w:b/>
          <w:color w:val="auto"/>
          <w:u w:val="single"/>
          <w:lang w:val="uk-UA"/>
        </w:rPr>
        <w:t xml:space="preserve"> </w:t>
      </w:r>
    </w:p>
    <w:p w:rsidR="00F73A34" w:rsidRPr="001026C7" w:rsidRDefault="00F73A34" w:rsidP="001B63B8">
      <w:pPr>
        <w:pStyle w:val="aa"/>
        <w:ind w:firstLine="567"/>
        <w:jc w:val="both"/>
        <w:rPr>
          <w:rFonts w:ascii="Times New Roman" w:hAnsi="Times New Roman"/>
          <w:color w:val="auto"/>
          <w:sz w:val="28"/>
          <w:szCs w:val="28"/>
          <w:lang w:val="uk-UA"/>
        </w:rPr>
      </w:pPr>
    </w:p>
    <w:p w:rsidR="00F73A34" w:rsidRPr="001026C7" w:rsidRDefault="00F73A34" w:rsidP="00F570D6">
      <w:pPr>
        <w:pStyle w:val="aa"/>
        <w:ind w:firstLine="567"/>
        <w:jc w:val="both"/>
        <w:rPr>
          <w:rFonts w:ascii="Times New Roman" w:hAnsi="Times New Roman"/>
          <w:color w:val="auto"/>
          <w:sz w:val="28"/>
          <w:szCs w:val="28"/>
          <w:lang w:val="uk-UA"/>
        </w:rPr>
      </w:pPr>
    </w:p>
    <w:p w:rsidR="00F73A34" w:rsidRPr="001026C7" w:rsidRDefault="00F73A34" w:rsidP="009E00C4">
      <w:pPr>
        <w:widowControl/>
        <w:ind w:firstLine="709"/>
        <w:jc w:val="both"/>
        <w:rPr>
          <w:rFonts w:ascii="Times New Roman" w:hAnsi="Times New Roman" w:cs="Times New Roman"/>
          <w:color w:val="auto"/>
          <w:sz w:val="28"/>
          <w:szCs w:val="28"/>
          <w:lang w:val="uk-UA"/>
        </w:rPr>
      </w:pPr>
    </w:p>
    <w:p w:rsidR="00F73A34" w:rsidRPr="001026C7" w:rsidRDefault="00F73A34" w:rsidP="009E00C4">
      <w:pPr>
        <w:widowControl/>
        <w:ind w:firstLine="709"/>
        <w:jc w:val="both"/>
        <w:rPr>
          <w:rFonts w:ascii="Times New Roman" w:hAnsi="Times New Roman" w:cs="Times New Roman"/>
          <w:color w:val="auto"/>
          <w:sz w:val="28"/>
          <w:szCs w:val="28"/>
          <w:lang w:val="uk-UA"/>
        </w:rPr>
      </w:pPr>
    </w:p>
    <w:p w:rsidR="00F73A34" w:rsidRPr="001026C7" w:rsidRDefault="00F73A34" w:rsidP="00F436EC">
      <w:pPr>
        <w:jc w:val="both"/>
        <w:rPr>
          <w:rFonts w:ascii="Times New Roman" w:hAnsi="Times New Roman" w:cs="Times New Roman"/>
          <w:sz w:val="28"/>
          <w:szCs w:val="28"/>
          <w:lang w:val="uk-UA"/>
        </w:rPr>
      </w:pPr>
      <w:r w:rsidRPr="001026C7">
        <w:rPr>
          <w:rFonts w:ascii="Times New Roman" w:hAnsi="Times New Roman" w:cs="Times New Roman"/>
          <w:sz w:val="28"/>
          <w:szCs w:val="28"/>
          <w:lang w:val="uk-UA"/>
        </w:rPr>
        <w:t xml:space="preserve">                    </w:t>
      </w:r>
    </w:p>
    <w:p w:rsidR="00F73A34" w:rsidRPr="001026C7" w:rsidRDefault="00F73A34" w:rsidP="00F436EC">
      <w:pPr>
        <w:jc w:val="center"/>
        <w:rPr>
          <w:rStyle w:val="FontStyle17"/>
          <w:rFonts w:cs="Times New Roman"/>
          <w:b w:val="0"/>
          <w:bCs/>
          <w:sz w:val="28"/>
          <w:szCs w:val="28"/>
          <w:lang w:val="uk-UA" w:eastAsia="uk-UA"/>
        </w:rPr>
      </w:pPr>
    </w:p>
    <w:p w:rsidR="00F73A34" w:rsidRPr="001026C7" w:rsidRDefault="00162E57" w:rsidP="009E00C4">
      <w:pPr>
        <w:widowControl/>
        <w:ind w:firstLine="709"/>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Директор                              Людмила БІЛАНЧУК</w:t>
      </w:r>
    </w:p>
    <w:p w:rsidR="00BC74F7" w:rsidRDefault="00F73A34" w:rsidP="007868E2">
      <w:pPr>
        <w:tabs>
          <w:tab w:val="center" w:pos="5102"/>
        </w:tabs>
        <w:jc w:val="center"/>
        <w:rPr>
          <w:rFonts w:ascii="Times New Roman" w:hAnsi="Times New Roman" w:cs="Times New Roman"/>
          <w:color w:val="auto"/>
          <w:sz w:val="28"/>
          <w:szCs w:val="28"/>
          <w:lang w:val="uk-UA"/>
        </w:rPr>
      </w:pPr>
      <w:r w:rsidRPr="001026C7">
        <w:rPr>
          <w:rFonts w:ascii="Times New Roman" w:hAnsi="Times New Roman" w:cs="Times New Roman"/>
          <w:color w:val="auto"/>
          <w:sz w:val="28"/>
          <w:szCs w:val="28"/>
          <w:lang w:val="uk-UA"/>
        </w:rPr>
        <w:br w:type="page"/>
      </w:r>
      <w:r w:rsidR="00BC74F7">
        <w:rPr>
          <w:rFonts w:ascii="Times New Roman" w:hAnsi="Times New Roman" w:cs="Times New Roman"/>
          <w:color w:val="auto"/>
          <w:sz w:val="28"/>
          <w:szCs w:val="28"/>
          <w:lang w:val="uk-UA"/>
        </w:rPr>
        <w:lastRenderedPageBreak/>
        <w:t xml:space="preserve">                                                                                                         </w:t>
      </w:r>
      <w:r w:rsidR="00BC74F7" w:rsidRPr="00443EA4">
        <w:rPr>
          <w:rFonts w:ascii="Times New Roman" w:hAnsi="Times New Roman" w:cs="Times New Roman"/>
          <w:lang w:val="uk-UA"/>
        </w:rPr>
        <w:t>Додаток 2</w:t>
      </w:r>
    </w:p>
    <w:p w:rsidR="007868E2" w:rsidRPr="00BC74F7" w:rsidRDefault="007868E2" w:rsidP="007868E2">
      <w:pPr>
        <w:tabs>
          <w:tab w:val="center" w:pos="5102"/>
        </w:tabs>
        <w:jc w:val="center"/>
        <w:rPr>
          <w:rFonts w:ascii="Times New Roman" w:hAnsi="Times New Roman" w:cs="Times New Roman"/>
          <w:b/>
        </w:rPr>
      </w:pPr>
      <w:r w:rsidRPr="00BC74F7">
        <w:rPr>
          <w:rFonts w:ascii="Times New Roman" w:hAnsi="Times New Roman" w:cs="Times New Roman"/>
          <w:b/>
        </w:rPr>
        <w:t xml:space="preserve">НАВЧАЛЬНИЙ ПЛАН                           </w:t>
      </w:r>
    </w:p>
    <w:p w:rsidR="007868E2" w:rsidRPr="00BC74F7" w:rsidRDefault="007868E2" w:rsidP="007868E2">
      <w:pPr>
        <w:tabs>
          <w:tab w:val="left" w:pos="3075"/>
        </w:tabs>
        <w:ind w:left="-142"/>
        <w:jc w:val="center"/>
        <w:rPr>
          <w:rFonts w:ascii="Times New Roman" w:hAnsi="Times New Roman" w:cs="Times New Roman"/>
          <w:b/>
        </w:rPr>
      </w:pPr>
      <w:r w:rsidRPr="00BC74F7">
        <w:rPr>
          <w:rFonts w:ascii="Times New Roman" w:hAnsi="Times New Roman" w:cs="Times New Roman"/>
          <w:b/>
        </w:rPr>
        <w:t>Звиняченського ліцею Горохівської міської ради Луцького району Волинської області</w:t>
      </w:r>
    </w:p>
    <w:p w:rsidR="007868E2" w:rsidRPr="00BC74F7" w:rsidRDefault="007868E2" w:rsidP="007868E2">
      <w:pPr>
        <w:tabs>
          <w:tab w:val="left" w:pos="4170"/>
        </w:tabs>
        <w:jc w:val="center"/>
        <w:rPr>
          <w:rFonts w:ascii="Times New Roman" w:hAnsi="Times New Roman" w:cs="Times New Roman"/>
          <w:b/>
        </w:rPr>
      </w:pPr>
      <w:r w:rsidRPr="00BC74F7">
        <w:rPr>
          <w:rFonts w:ascii="Times New Roman" w:hAnsi="Times New Roman" w:cs="Times New Roman"/>
          <w:b/>
        </w:rPr>
        <w:t xml:space="preserve">для 5-7 класів з навчанням українською мовою </w:t>
      </w:r>
    </w:p>
    <w:p w:rsidR="007868E2" w:rsidRPr="00BC74F7" w:rsidRDefault="007868E2" w:rsidP="007868E2">
      <w:pPr>
        <w:tabs>
          <w:tab w:val="left" w:pos="4170"/>
        </w:tabs>
        <w:jc w:val="center"/>
        <w:rPr>
          <w:rFonts w:ascii="Times New Roman" w:hAnsi="Times New Roman" w:cs="Times New Roman"/>
          <w:b/>
        </w:rPr>
      </w:pPr>
      <w:r w:rsidRPr="00BC74F7">
        <w:rPr>
          <w:rFonts w:ascii="Times New Roman" w:hAnsi="Times New Roman" w:cs="Times New Roman"/>
          <w:b/>
        </w:rPr>
        <w:t>на 2024-2025 навчальний рік</w:t>
      </w:r>
    </w:p>
    <w:p w:rsidR="007868E2" w:rsidRPr="00BC74F7" w:rsidRDefault="007868E2" w:rsidP="007868E2">
      <w:pPr>
        <w:tabs>
          <w:tab w:val="left" w:pos="4170"/>
        </w:tabs>
        <w:jc w:val="center"/>
        <w:rPr>
          <w:rFonts w:ascii="Times New Roman" w:hAnsi="Times New Roman" w:cs="Times New Roman"/>
          <w:b/>
        </w:rPr>
      </w:pPr>
    </w:p>
    <w:tbl>
      <w:tblPr>
        <w:tblW w:w="10620" w:type="dxa"/>
        <w:jc w:val="center"/>
        <w:tblInd w:w="-7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256"/>
        <w:gridCol w:w="2835"/>
        <w:gridCol w:w="993"/>
        <w:gridCol w:w="613"/>
        <w:gridCol w:w="804"/>
        <w:gridCol w:w="803"/>
        <w:gridCol w:w="803"/>
        <w:gridCol w:w="804"/>
        <w:gridCol w:w="709"/>
      </w:tblGrid>
      <w:tr w:rsidR="007868E2" w:rsidRPr="00BC74F7" w:rsidTr="00EB0164">
        <w:trPr>
          <w:trHeight w:val="842"/>
          <w:jc w:val="center"/>
        </w:trPr>
        <w:tc>
          <w:tcPr>
            <w:tcW w:w="2256" w:type="dxa"/>
            <w:vMerge w:val="restart"/>
            <w:tcBorders>
              <w:top w:val="single" w:sz="4" w:space="0" w:color="auto"/>
              <w:left w:val="single" w:sz="4" w:space="0" w:color="auto"/>
              <w:bottom w:val="single" w:sz="4" w:space="0" w:color="auto"/>
              <w:right w:val="single" w:sz="4" w:space="0" w:color="auto"/>
            </w:tcBorders>
            <w:vAlign w:val="center"/>
            <w:hideMark/>
          </w:tcPr>
          <w:p w:rsidR="007868E2" w:rsidRPr="00BC74F7" w:rsidRDefault="007868E2" w:rsidP="00EB0164">
            <w:pPr>
              <w:jc w:val="center"/>
              <w:rPr>
                <w:rFonts w:ascii="Times New Roman" w:hAnsi="Times New Roman" w:cs="Times New Roman"/>
                <w:b/>
              </w:rPr>
            </w:pPr>
            <w:r w:rsidRPr="00BC74F7">
              <w:rPr>
                <w:rFonts w:ascii="Times New Roman" w:hAnsi="Times New Roman" w:cs="Times New Roman"/>
                <w:b/>
              </w:rPr>
              <w:t>Освітня галузь</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rsidR="007868E2" w:rsidRPr="00BC74F7" w:rsidRDefault="007868E2" w:rsidP="00EB0164">
            <w:pPr>
              <w:spacing w:before="20"/>
              <w:ind w:left="80"/>
              <w:jc w:val="center"/>
              <w:rPr>
                <w:rFonts w:ascii="Times New Roman" w:hAnsi="Times New Roman" w:cs="Times New Roman"/>
                <w:b/>
              </w:rPr>
            </w:pPr>
            <w:r w:rsidRPr="00BC74F7">
              <w:rPr>
                <w:rFonts w:ascii="Times New Roman" w:hAnsi="Times New Roman" w:cs="Times New Roman"/>
                <w:b/>
              </w:rPr>
              <w:t xml:space="preserve">Перелік предметів </w:t>
            </w:r>
          </w:p>
          <w:p w:rsidR="007868E2" w:rsidRPr="00BC74F7" w:rsidRDefault="007868E2" w:rsidP="00EB0164">
            <w:pPr>
              <w:spacing w:before="20"/>
              <w:ind w:left="80"/>
              <w:jc w:val="center"/>
              <w:rPr>
                <w:rFonts w:ascii="Times New Roman" w:hAnsi="Times New Roman" w:cs="Times New Roman"/>
                <w:b/>
              </w:rPr>
            </w:pPr>
            <w:r w:rsidRPr="00BC74F7">
              <w:rPr>
                <w:rFonts w:ascii="Times New Roman" w:hAnsi="Times New Roman" w:cs="Times New Roman"/>
                <w:b/>
              </w:rPr>
              <w:t>та галузевих інтегрованих курсів</w:t>
            </w:r>
          </w:p>
        </w:tc>
        <w:tc>
          <w:tcPr>
            <w:tcW w:w="5529" w:type="dxa"/>
            <w:gridSpan w:val="7"/>
            <w:tcBorders>
              <w:top w:val="single" w:sz="4" w:space="0" w:color="auto"/>
              <w:left w:val="single" w:sz="4" w:space="0" w:color="auto"/>
              <w:bottom w:val="single" w:sz="4" w:space="0" w:color="auto"/>
              <w:right w:val="single" w:sz="4" w:space="0" w:color="auto"/>
            </w:tcBorders>
            <w:vAlign w:val="center"/>
            <w:hideMark/>
          </w:tcPr>
          <w:p w:rsidR="007868E2" w:rsidRPr="00BC74F7" w:rsidRDefault="007868E2" w:rsidP="00EB0164">
            <w:pPr>
              <w:jc w:val="center"/>
              <w:rPr>
                <w:rFonts w:ascii="Times New Roman" w:hAnsi="Times New Roman" w:cs="Times New Roman"/>
                <w:b/>
                <w:lang w:val="ru-RU"/>
              </w:rPr>
            </w:pPr>
            <w:r w:rsidRPr="00BC74F7">
              <w:rPr>
                <w:rFonts w:ascii="Times New Roman" w:hAnsi="Times New Roman" w:cs="Times New Roman"/>
                <w:b/>
                <w:lang w:val="ru-RU"/>
              </w:rPr>
              <w:t>Кількість годин на тиждень/рік</w:t>
            </w:r>
          </w:p>
          <w:p w:rsidR="007868E2" w:rsidRPr="00BC74F7" w:rsidRDefault="007868E2" w:rsidP="00EB0164">
            <w:pPr>
              <w:jc w:val="center"/>
              <w:rPr>
                <w:rFonts w:ascii="Times New Roman" w:hAnsi="Times New Roman" w:cs="Times New Roman"/>
                <w:b/>
              </w:rPr>
            </w:pPr>
            <w:r w:rsidRPr="00BC74F7">
              <w:rPr>
                <w:rFonts w:ascii="Times New Roman" w:hAnsi="Times New Roman" w:cs="Times New Roman"/>
                <w:b/>
              </w:rPr>
              <w:t xml:space="preserve"> у класі</w:t>
            </w:r>
          </w:p>
        </w:tc>
      </w:tr>
      <w:tr w:rsidR="007868E2" w:rsidRPr="00BC74F7" w:rsidTr="00EB0164">
        <w:trPr>
          <w:trHeight w:val="58"/>
          <w:jc w:val="center"/>
        </w:trPr>
        <w:tc>
          <w:tcPr>
            <w:tcW w:w="2256" w:type="dxa"/>
            <w:vMerge/>
            <w:tcBorders>
              <w:top w:val="single" w:sz="4" w:space="0" w:color="auto"/>
              <w:left w:val="single" w:sz="4" w:space="0" w:color="auto"/>
              <w:bottom w:val="single" w:sz="4" w:space="0" w:color="auto"/>
              <w:right w:val="single" w:sz="4" w:space="0" w:color="auto"/>
            </w:tcBorders>
            <w:vAlign w:val="center"/>
            <w:hideMark/>
          </w:tcPr>
          <w:p w:rsidR="007868E2" w:rsidRPr="00BC74F7" w:rsidRDefault="007868E2" w:rsidP="00EB0164">
            <w:pPr>
              <w:widowControl/>
              <w:rPr>
                <w:rFonts w:ascii="Times New Roman" w:hAnsi="Times New Roman" w:cs="Times New Roman"/>
                <w:b/>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rsidR="007868E2" w:rsidRPr="00BC74F7" w:rsidRDefault="007868E2" w:rsidP="00EB0164">
            <w:pPr>
              <w:widowControl/>
              <w:rPr>
                <w:rFonts w:ascii="Times New Roman" w:hAnsi="Times New Roman" w:cs="Times New Roman"/>
                <w:b/>
                <w:lang w:val="ru-RU"/>
              </w:rPr>
            </w:pPr>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rsidR="007868E2" w:rsidRPr="00BC74F7" w:rsidRDefault="007868E2" w:rsidP="00EB0164">
            <w:pPr>
              <w:jc w:val="center"/>
              <w:rPr>
                <w:rFonts w:ascii="Times New Roman" w:hAnsi="Times New Roman" w:cs="Times New Roman"/>
                <w:b/>
              </w:rPr>
            </w:pPr>
            <w:r w:rsidRPr="00BC74F7">
              <w:rPr>
                <w:rFonts w:ascii="Times New Roman" w:hAnsi="Times New Roman" w:cs="Times New Roman"/>
                <w:b/>
              </w:rPr>
              <w:t>5</w:t>
            </w:r>
          </w:p>
        </w:tc>
        <w:tc>
          <w:tcPr>
            <w:tcW w:w="1607" w:type="dxa"/>
            <w:gridSpan w:val="2"/>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b/>
              </w:rPr>
            </w:pPr>
            <w:r w:rsidRPr="00BC74F7">
              <w:rPr>
                <w:rFonts w:ascii="Times New Roman" w:hAnsi="Times New Roman" w:cs="Times New Roman"/>
                <w:b/>
              </w:rPr>
              <w:t>6</w:t>
            </w:r>
          </w:p>
        </w:tc>
        <w:tc>
          <w:tcPr>
            <w:tcW w:w="1607" w:type="dxa"/>
            <w:gridSpan w:val="2"/>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b/>
              </w:rPr>
            </w:pPr>
            <w:r w:rsidRPr="00BC74F7">
              <w:rPr>
                <w:rFonts w:ascii="Times New Roman" w:hAnsi="Times New Roman" w:cs="Times New Roman"/>
                <w:b/>
              </w:rPr>
              <w:t>7</w:t>
            </w:r>
          </w:p>
        </w:tc>
        <w:tc>
          <w:tcPr>
            <w:tcW w:w="709"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b/>
              </w:rPr>
            </w:pPr>
            <w:r w:rsidRPr="00BC74F7">
              <w:rPr>
                <w:rFonts w:ascii="Times New Roman" w:hAnsi="Times New Roman" w:cs="Times New Roman"/>
                <w:b/>
              </w:rPr>
              <w:t>5-7</w:t>
            </w:r>
          </w:p>
        </w:tc>
      </w:tr>
      <w:tr w:rsidR="007868E2" w:rsidRPr="00BC74F7" w:rsidTr="00EB0164">
        <w:trPr>
          <w:trHeight w:val="295"/>
          <w:jc w:val="center"/>
        </w:trPr>
        <w:tc>
          <w:tcPr>
            <w:tcW w:w="2256" w:type="dxa"/>
            <w:vMerge w:val="restart"/>
            <w:tcBorders>
              <w:top w:val="single" w:sz="4" w:space="0" w:color="auto"/>
              <w:left w:val="single" w:sz="4" w:space="0" w:color="auto"/>
              <w:bottom w:val="single" w:sz="4" w:space="0" w:color="auto"/>
              <w:right w:val="single" w:sz="4" w:space="0" w:color="auto"/>
            </w:tcBorders>
            <w:vAlign w:val="center"/>
            <w:hideMark/>
          </w:tcPr>
          <w:p w:rsidR="007868E2" w:rsidRPr="00BC74F7" w:rsidRDefault="007868E2" w:rsidP="00EB0164">
            <w:pPr>
              <w:rPr>
                <w:rFonts w:ascii="Times New Roman" w:hAnsi="Times New Roman" w:cs="Times New Roman"/>
                <w:b/>
              </w:rPr>
            </w:pPr>
            <w:r w:rsidRPr="00BC74F7">
              <w:rPr>
                <w:rFonts w:ascii="Times New Roman" w:hAnsi="Times New Roman" w:cs="Times New Roman"/>
                <w:b/>
              </w:rPr>
              <w:t>Мовно-літературна</w:t>
            </w:r>
          </w:p>
        </w:tc>
        <w:tc>
          <w:tcPr>
            <w:tcW w:w="2835" w:type="dxa"/>
            <w:tcBorders>
              <w:top w:val="single" w:sz="4" w:space="0" w:color="auto"/>
              <w:left w:val="single" w:sz="4" w:space="0" w:color="auto"/>
              <w:bottom w:val="single" w:sz="4" w:space="0" w:color="auto"/>
              <w:right w:val="single" w:sz="4" w:space="0" w:color="auto"/>
            </w:tcBorders>
            <w:hideMark/>
          </w:tcPr>
          <w:p w:rsidR="007868E2" w:rsidRPr="00BC74F7" w:rsidRDefault="007868E2" w:rsidP="00EB0164">
            <w:pPr>
              <w:rPr>
                <w:rFonts w:ascii="Times New Roman" w:hAnsi="Times New Roman" w:cs="Times New Roman"/>
              </w:rPr>
            </w:pPr>
            <w:r w:rsidRPr="00BC74F7">
              <w:rPr>
                <w:rFonts w:ascii="Times New Roman" w:hAnsi="Times New Roman" w:cs="Times New Roman"/>
              </w:rPr>
              <w:t>Українська мова</w:t>
            </w:r>
          </w:p>
        </w:tc>
        <w:tc>
          <w:tcPr>
            <w:tcW w:w="993" w:type="dxa"/>
            <w:tcBorders>
              <w:top w:val="single" w:sz="4" w:space="0" w:color="auto"/>
              <w:left w:val="single" w:sz="4" w:space="0" w:color="auto"/>
              <w:bottom w:val="single" w:sz="4" w:space="0" w:color="auto"/>
              <w:right w:val="single" w:sz="4" w:space="0" w:color="auto"/>
            </w:tcBorders>
            <w:vAlign w:val="center"/>
            <w:hideMark/>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4</w:t>
            </w:r>
          </w:p>
        </w:tc>
        <w:tc>
          <w:tcPr>
            <w:tcW w:w="61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140</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4</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140</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3</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105</w:t>
            </w:r>
          </w:p>
        </w:tc>
        <w:tc>
          <w:tcPr>
            <w:tcW w:w="709"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11</w:t>
            </w:r>
          </w:p>
        </w:tc>
      </w:tr>
      <w:tr w:rsidR="007868E2" w:rsidRPr="00BC74F7" w:rsidTr="00EB0164">
        <w:trPr>
          <w:jc w:val="center"/>
        </w:trPr>
        <w:tc>
          <w:tcPr>
            <w:tcW w:w="2256" w:type="dxa"/>
            <w:vMerge/>
            <w:tcBorders>
              <w:top w:val="single" w:sz="4" w:space="0" w:color="auto"/>
              <w:left w:val="single" w:sz="4" w:space="0" w:color="auto"/>
              <w:bottom w:val="single" w:sz="4" w:space="0" w:color="auto"/>
              <w:right w:val="single" w:sz="4" w:space="0" w:color="auto"/>
            </w:tcBorders>
            <w:vAlign w:val="center"/>
            <w:hideMark/>
          </w:tcPr>
          <w:p w:rsidR="007868E2" w:rsidRPr="00BC74F7" w:rsidRDefault="007868E2" w:rsidP="00EB0164">
            <w:pPr>
              <w:widowControl/>
              <w:rPr>
                <w:rFonts w:ascii="Times New Roman" w:hAnsi="Times New Roman" w:cs="Times New Roman"/>
                <w:b/>
              </w:rPr>
            </w:pPr>
          </w:p>
        </w:tc>
        <w:tc>
          <w:tcPr>
            <w:tcW w:w="2835" w:type="dxa"/>
            <w:tcBorders>
              <w:top w:val="single" w:sz="4" w:space="0" w:color="auto"/>
              <w:left w:val="single" w:sz="4" w:space="0" w:color="auto"/>
              <w:bottom w:val="single" w:sz="4" w:space="0" w:color="auto"/>
              <w:right w:val="single" w:sz="4" w:space="0" w:color="auto"/>
            </w:tcBorders>
            <w:hideMark/>
          </w:tcPr>
          <w:p w:rsidR="007868E2" w:rsidRPr="00BC74F7" w:rsidRDefault="007868E2" w:rsidP="00EB0164">
            <w:pPr>
              <w:rPr>
                <w:rFonts w:ascii="Times New Roman" w:hAnsi="Times New Roman" w:cs="Times New Roman"/>
              </w:rPr>
            </w:pPr>
            <w:r w:rsidRPr="00BC74F7">
              <w:rPr>
                <w:rFonts w:ascii="Times New Roman" w:hAnsi="Times New Roman" w:cs="Times New Roman"/>
              </w:rPr>
              <w:t>Українська література</w:t>
            </w:r>
          </w:p>
        </w:tc>
        <w:tc>
          <w:tcPr>
            <w:tcW w:w="993" w:type="dxa"/>
            <w:tcBorders>
              <w:top w:val="single" w:sz="4" w:space="0" w:color="auto"/>
              <w:left w:val="single" w:sz="4" w:space="0" w:color="auto"/>
              <w:bottom w:val="single" w:sz="4" w:space="0" w:color="auto"/>
              <w:right w:val="single" w:sz="4" w:space="0" w:color="auto"/>
            </w:tcBorders>
            <w:vAlign w:val="center"/>
            <w:hideMark/>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1,5+0,5</w:t>
            </w:r>
          </w:p>
        </w:tc>
        <w:tc>
          <w:tcPr>
            <w:tcW w:w="61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70</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ind w:left="-154" w:right="-108"/>
              <w:jc w:val="center"/>
              <w:rPr>
                <w:rFonts w:ascii="Times New Roman" w:hAnsi="Times New Roman" w:cs="Times New Roman"/>
              </w:rPr>
            </w:pPr>
            <w:r w:rsidRPr="00BC74F7">
              <w:rPr>
                <w:rFonts w:ascii="Times New Roman" w:hAnsi="Times New Roman" w:cs="Times New Roman"/>
              </w:rPr>
              <w:t>1,5+0,5</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70</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ind w:left="-154" w:right="-108"/>
              <w:jc w:val="center"/>
              <w:rPr>
                <w:rFonts w:ascii="Times New Roman" w:hAnsi="Times New Roman" w:cs="Times New Roman"/>
              </w:rPr>
            </w:pPr>
            <w:r w:rsidRPr="00BC74F7">
              <w:rPr>
                <w:rFonts w:ascii="Times New Roman" w:hAnsi="Times New Roman" w:cs="Times New Roman"/>
              </w:rPr>
              <w:t>1,5+0,5</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70</w:t>
            </w:r>
          </w:p>
        </w:tc>
        <w:tc>
          <w:tcPr>
            <w:tcW w:w="709"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6</w:t>
            </w:r>
          </w:p>
        </w:tc>
      </w:tr>
      <w:tr w:rsidR="007868E2" w:rsidRPr="00BC74F7" w:rsidTr="00EB0164">
        <w:trPr>
          <w:jc w:val="center"/>
        </w:trPr>
        <w:tc>
          <w:tcPr>
            <w:tcW w:w="2256" w:type="dxa"/>
            <w:vMerge/>
            <w:tcBorders>
              <w:top w:val="single" w:sz="4" w:space="0" w:color="auto"/>
              <w:left w:val="single" w:sz="4" w:space="0" w:color="auto"/>
              <w:bottom w:val="single" w:sz="4" w:space="0" w:color="auto"/>
              <w:right w:val="single" w:sz="4" w:space="0" w:color="auto"/>
            </w:tcBorders>
            <w:vAlign w:val="center"/>
            <w:hideMark/>
          </w:tcPr>
          <w:p w:rsidR="007868E2" w:rsidRPr="00BC74F7" w:rsidRDefault="007868E2" w:rsidP="00EB0164">
            <w:pPr>
              <w:widowControl/>
              <w:rPr>
                <w:rFonts w:ascii="Times New Roman" w:hAnsi="Times New Roman" w:cs="Times New Roman"/>
                <w:b/>
              </w:rPr>
            </w:pPr>
          </w:p>
        </w:tc>
        <w:tc>
          <w:tcPr>
            <w:tcW w:w="2835" w:type="dxa"/>
            <w:tcBorders>
              <w:top w:val="single" w:sz="4" w:space="0" w:color="auto"/>
              <w:left w:val="single" w:sz="4" w:space="0" w:color="auto"/>
              <w:bottom w:val="single" w:sz="4" w:space="0" w:color="auto"/>
              <w:right w:val="single" w:sz="4" w:space="0" w:color="auto"/>
            </w:tcBorders>
            <w:hideMark/>
          </w:tcPr>
          <w:p w:rsidR="007868E2" w:rsidRPr="00BC74F7" w:rsidRDefault="007868E2" w:rsidP="00EB0164">
            <w:pPr>
              <w:rPr>
                <w:rFonts w:ascii="Times New Roman" w:hAnsi="Times New Roman" w:cs="Times New Roman"/>
              </w:rPr>
            </w:pPr>
            <w:r w:rsidRPr="00BC74F7">
              <w:rPr>
                <w:rFonts w:ascii="Times New Roman" w:hAnsi="Times New Roman" w:cs="Times New Roman"/>
              </w:rPr>
              <w:t xml:space="preserve">Зарубіжна література </w:t>
            </w:r>
          </w:p>
        </w:tc>
        <w:tc>
          <w:tcPr>
            <w:tcW w:w="993" w:type="dxa"/>
            <w:tcBorders>
              <w:top w:val="single" w:sz="4" w:space="0" w:color="auto"/>
              <w:left w:val="single" w:sz="4" w:space="0" w:color="auto"/>
              <w:bottom w:val="single" w:sz="4" w:space="0" w:color="auto"/>
              <w:right w:val="single" w:sz="4" w:space="0" w:color="auto"/>
            </w:tcBorders>
            <w:vAlign w:val="center"/>
            <w:hideMark/>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1+1</w:t>
            </w:r>
          </w:p>
        </w:tc>
        <w:tc>
          <w:tcPr>
            <w:tcW w:w="61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70</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1+1</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70</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1+1</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70</w:t>
            </w:r>
          </w:p>
        </w:tc>
        <w:tc>
          <w:tcPr>
            <w:tcW w:w="709"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6</w:t>
            </w:r>
          </w:p>
        </w:tc>
      </w:tr>
      <w:tr w:rsidR="007868E2" w:rsidRPr="00BC74F7" w:rsidTr="00EB0164">
        <w:trPr>
          <w:jc w:val="center"/>
        </w:trPr>
        <w:tc>
          <w:tcPr>
            <w:tcW w:w="2256" w:type="dxa"/>
            <w:vMerge/>
            <w:tcBorders>
              <w:top w:val="single" w:sz="4" w:space="0" w:color="auto"/>
              <w:left w:val="single" w:sz="4" w:space="0" w:color="auto"/>
              <w:bottom w:val="single" w:sz="4" w:space="0" w:color="auto"/>
              <w:right w:val="single" w:sz="4" w:space="0" w:color="auto"/>
            </w:tcBorders>
            <w:vAlign w:val="center"/>
            <w:hideMark/>
          </w:tcPr>
          <w:p w:rsidR="007868E2" w:rsidRPr="00BC74F7" w:rsidRDefault="007868E2" w:rsidP="00EB0164">
            <w:pPr>
              <w:widowControl/>
              <w:rPr>
                <w:rFonts w:ascii="Times New Roman" w:hAnsi="Times New Roman" w:cs="Times New Roman"/>
                <w:b/>
              </w:rPr>
            </w:pPr>
          </w:p>
        </w:tc>
        <w:tc>
          <w:tcPr>
            <w:tcW w:w="2835" w:type="dxa"/>
            <w:tcBorders>
              <w:top w:val="single" w:sz="4" w:space="0" w:color="auto"/>
              <w:left w:val="single" w:sz="4" w:space="0" w:color="auto"/>
              <w:bottom w:val="single" w:sz="4" w:space="0" w:color="auto"/>
              <w:right w:val="single" w:sz="4" w:space="0" w:color="auto"/>
            </w:tcBorders>
            <w:hideMark/>
          </w:tcPr>
          <w:p w:rsidR="007868E2" w:rsidRPr="00BC74F7" w:rsidRDefault="007868E2" w:rsidP="00EB0164">
            <w:pPr>
              <w:rPr>
                <w:rFonts w:ascii="Times New Roman" w:hAnsi="Times New Roman" w:cs="Times New Roman"/>
              </w:rPr>
            </w:pPr>
            <w:r w:rsidRPr="00BC74F7">
              <w:rPr>
                <w:rFonts w:ascii="Times New Roman" w:hAnsi="Times New Roman" w:cs="Times New Roman"/>
              </w:rPr>
              <w:t>Іноземна мова (англійська)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3,5</w:t>
            </w:r>
          </w:p>
        </w:tc>
        <w:tc>
          <w:tcPr>
            <w:tcW w:w="61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ind w:left="-108" w:right="-62"/>
              <w:jc w:val="center"/>
              <w:rPr>
                <w:rFonts w:ascii="Times New Roman" w:hAnsi="Times New Roman" w:cs="Times New Roman"/>
              </w:rPr>
            </w:pPr>
            <w:r w:rsidRPr="00BC74F7">
              <w:rPr>
                <w:rFonts w:ascii="Times New Roman" w:hAnsi="Times New Roman" w:cs="Times New Roman"/>
              </w:rPr>
              <w:t>122,5</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3,5</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122,5</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3,5</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122,5</w:t>
            </w:r>
          </w:p>
        </w:tc>
        <w:tc>
          <w:tcPr>
            <w:tcW w:w="709"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10,5</w:t>
            </w:r>
          </w:p>
        </w:tc>
      </w:tr>
      <w:tr w:rsidR="007868E2" w:rsidRPr="00BC74F7" w:rsidTr="00EB0164">
        <w:trPr>
          <w:jc w:val="center"/>
        </w:trPr>
        <w:tc>
          <w:tcPr>
            <w:tcW w:w="2256" w:type="dxa"/>
            <w:vMerge w:val="restart"/>
            <w:tcBorders>
              <w:top w:val="single" w:sz="4" w:space="0" w:color="auto"/>
              <w:left w:val="single" w:sz="4" w:space="0" w:color="auto"/>
              <w:right w:val="single" w:sz="4" w:space="0" w:color="auto"/>
            </w:tcBorders>
            <w:vAlign w:val="center"/>
            <w:hideMark/>
          </w:tcPr>
          <w:p w:rsidR="007868E2" w:rsidRPr="00BC74F7" w:rsidRDefault="007868E2" w:rsidP="00EB0164">
            <w:pPr>
              <w:rPr>
                <w:rFonts w:ascii="Times New Roman" w:hAnsi="Times New Roman" w:cs="Times New Roman"/>
                <w:b/>
              </w:rPr>
            </w:pPr>
            <w:r w:rsidRPr="00BC74F7">
              <w:rPr>
                <w:rFonts w:ascii="Times New Roman" w:hAnsi="Times New Roman" w:cs="Times New Roman"/>
                <w:b/>
              </w:rPr>
              <w:t>Математична</w:t>
            </w:r>
          </w:p>
        </w:tc>
        <w:tc>
          <w:tcPr>
            <w:tcW w:w="2835" w:type="dxa"/>
            <w:tcBorders>
              <w:top w:val="single" w:sz="4" w:space="0" w:color="auto"/>
              <w:left w:val="single" w:sz="4" w:space="0" w:color="auto"/>
              <w:bottom w:val="single" w:sz="4" w:space="0" w:color="auto"/>
              <w:right w:val="single" w:sz="4" w:space="0" w:color="auto"/>
            </w:tcBorders>
            <w:hideMark/>
          </w:tcPr>
          <w:p w:rsidR="007868E2" w:rsidRPr="00BC74F7" w:rsidRDefault="007868E2" w:rsidP="00EB0164">
            <w:pPr>
              <w:rPr>
                <w:rFonts w:ascii="Times New Roman" w:hAnsi="Times New Roman" w:cs="Times New Roman"/>
              </w:rPr>
            </w:pPr>
            <w:r w:rsidRPr="00BC74F7">
              <w:rPr>
                <w:rFonts w:ascii="Times New Roman" w:hAnsi="Times New Roman" w:cs="Times New Roman"/>
              </w:rPr>
              <w:t>Математика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4+1</w:t>
            </w:r>
          </w:p>
        </w:tc>
        <w:tc>
          <w:tcPr>
            <w:tcW w:w="61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175</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4+1</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175</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10</w:t>
            </w:r>
          </w:p>
        </w:tc>
      </w:tr>
      <w:tr w:rsidR="007868E2" w:rsidRPr="00BC74F7" w:rsidTr="00EB0164">
        <w:trPr>
          <w:jc w:val="center"/>
        </w:trPr>
        <w:tc>
          <w:tcPr>
            <w:tcW w:w="2256" w:type="dxa"/>
            <w:vMerge/>
            <w:tcBorders>
              <w:left w:val="single" w:sz="4" w:space="0" w:color="auto"/>
              <w:right w:val="single" w:sz="4" w:space="0" w:color="auto"/>
            </w:tcBorders>
            <w:vAlign w:val="center"/>
            <w:hideMark/>
          </w:tcPr>
          <w:p w:rsidR="007868E2" w:rsidRPr="00BC74F7" w:rsidRDefault="007868E2" w:rsidP="00EB0164">
            <w:pPr>
              <w:rPr>
                <w:rFonts w:ascii="Times New Roman" w:hAnsi="Times New Roman" w:cs="Times New Roman"/>
                <w:b/>
              </w:rPr>
            </w:pPr>
          </w:p>
        </w:tc>
        <w:tc>
          <w:tcPr>
            <w:tcW w:w="2835" w:type="dxa"/>
            <w:tcBorders>
              <w:top w:val="single" w:sz="4" w:space="0" w:color="auto"/>
              <w:left w:val="single" w:sz="4" w:space="0" w:color="auto"/>
              <w:bottom w:val="single" w:sz="4" w:space="0" w:color="auto"/>
              <w:right w:val="single" w:sz="4" w:space="0" w:color="auto"/>
            </w:tcBorders>
            <w:hideMark/>
          </w:tcPr>
          <w:p w:rsidR="007868E2" w:rsidRPr="00BC74F7" w:rsidRDefault="007868E2" w:rsidP="00EB0164">
            <w:pPr>
              <w:rPr>
                <w:rFonts w:ascii="Times New Roman" w:hAnsi="Times New Roman" w:cs="Times New Roman"/>
              </w:rPr>
            </w:pPr>
            <w:r w:rsidRPr="00BC74F7">
              <w:rPr>
                <w:rFonts w:ascii="Times New Roman" w:hAnsi="Times New Roman" w:cs="Times New Roman"/>
              </w:rPr>
              <w:t>Алгебра</w:t>
            </w:r>
          </w:p>
        </w:tc>
        <w:tc>
          <w:tcPr>
            <w:tcW w:w="993" w:type="dxa"/>
            <w:tcBorders>
              <w:top w:val="single" w:sz="4" w:space="0" w:color="auto"/>
              <w:left w:val="single" w:sz="4" w:space="0" w:color="auto"/>
              <w:bottom w:val="single" w:sz="4" w:space="0" w:color="auto"/>
              <w:right w:val="single" w:sz="4" w:space="0" w:color="auto"/>
            </w:tcBorders>
            <w:vAlign w:val="center"/>
            <w:hideMark/>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61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ind w:left="-60" w:right="-203" w:hanging="142"/>
              <w:jc w:val="center"/>
              <w:rPr>
                <w:rFonts w:ascii="Times New Roman" w:hAnsi="Times New Roman" w:cs="Times New Roman"/>
              </w:rPr>
            </w:pPr>
            <w:r w:rsidRPr="00BC74F7">
              <w:rPr>
                <w:rFonts w:ascii="Times New Roman" w:hAnsi="Times New Roman" w:cs="Times New Roman"/>
              </w:rPr>
              <w:t>2,5+0,5</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105</w:t>
            </w:r>
          </w:p>
        </w:tc>
        <w:tc>
          <w:tcPr>
            <w:tcW w:w="709"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3</w:t>
            </w:r>
          </w:p>
        </w:tc>
      </w:tr>
      <w:tr w:rsidR="007868E2" w:rsidRPr="00BC74F7" w:rsidTr="00EB0164">
        <w:trPr>
          <w:jc w:val="center"/>
        </w:trPr>
        <w:tc>
          <w:tcPr>
            <w:tcW w:w="2256" w:type="dxa"/>
            <w:vMerge/>
            <w:tcBorders>
              <w:left w:val="single" w:sz="4" w:space="0" w:color="auto"/>
              <w:bottom w:val="single" w:sz="4" w:space="0" w:color="auto"/>
              <w:right w:val="single" w:sz="4" w:space="0" w:color="auto"/>
            </w:tcBorders>
            <w:vAlign w:val="center"/>
            <w:hideMark/>
          </w:tcPr>
          <w:p w:rsidR="007868E2" w:rsidRPr="00BC74F7" w:rsidRDefault="007868E2" w:rsidP="00EB0164">
            <w:pPr>
              <w:rPr>
                <w:rFonts w:ascii="Times New Roman" w:hAnsi="Times New Roman" w:cs="Times New Roman"/>
                <w:b/>
              </w:rPr>
            </w:pPr>
          </w:p>
        </w:tc>
        <w:tc>
          <w:tcPr>
            <w:tcW w:w="2835" w:type="dxa"/>
            <w:tcBorders>
              <w:top w:val="single" w:sz="4" w:space="0" w:color="auto"/>
              <w:left w:val="single" w:sz="4" w:space="0" w:color="auto"/>
              <w:bottom w:val="single" w:sz="4" w:space="0" w:color="auto"/>
              <w:right w:val="single" w:sz="4" w:space="0" w:color="auto"/>
            </w:tcBorders>
            <w:hideMark/>
          </w:tcPr>
          <w:p w:rsidR="007868E2" w:rsidRPr="00BC74F7" w:rsidRDefault="007868E2" w:rsidP="00EB0164">
            <w:pPr>
              <w:rPr>
                <w:rFonts w:ascii="Times New Roman" w:hAnsi="Times New Roman" w:cs="Times New Roman"/>
              </w:rPr>
            </w:pPr>
            <w:r w:rsidRPr="00BC74F7">
              <w:rPr>
                <w:rFonts w:ascii="Times New Roman" w:hAnsi="Times New Roman" w:cs="Times New Roman"/>
              </w:rPr>
              <w:t>Геометрія</w:t>
            </w:r>
          </w:p>
        </w:tc>
        <w:tc>
          <w:tcPr>
            <w:tcW w:w="993" w:type="dxa"/>
            <w:tcBorders>
              <w:top w:val="single" w:sz="4" w:space="0" w:color="auto"/>
              <w:left w:val="single" w:sz="4" w:space="0" w:color="auto"/>
              <w:bottom w:val="single" w:sz="4" w:space="0" w:color="auto"/>
              <w:right w:val="single" w:sz="4" w:space="0" w:color="auto"/>
            </w:tcBorders>
            <w:vAlign w:val="center"/>
            <w:hideMark/>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61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ind w:left="-60" w:right="-203" w:hanging="142"/>
              <w:jc w:val="center"/>
              <w:rPr>
                <w:rFonts w:ascii="Times New Roman" w:hAnsi="Times New Roman" w:cs="Times New Roman"/>
              </w:rPr>
            </w:pPr>
            <w:r w:rsidRPr="00BC74F7">
              <w:rPr>
                <w:rFonts w:ascii="Times New Roman" w:hAnsi="Times New Roman" w:cs="Times New Roman"/>
              </w:rPr>
              <w:t>1,5+0,5</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70</w:t>
            </w:r>
          </w:p>
        </w:tc>
        <w:tc>
          <w:tcPr>
            <w:tcW w:w="709"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2</w:t>
            </w:r>
          </w:p>
        </w:tc>
      </w:tr>
      <w:tr w:rsidR="007868E2" w:rsidRPr="00BC74F7" w:rsidTr="00EB0164">
        <w:trPr>
          <w:jc w:val="center"/>
        </w:trPr>
        <w:tc>
          <w:tcPr>
            <w:tcW w:w="2256" w:type="dxa"/>
            <w:vMerge w:val="restart"/>
            <w:tcBorders>
              <w:top w:val="single" w:sz="4" w:space="0" w:color="auto"/>
              <w:left w:val="single" w:sz="4" w:space="0" w:color="auto"/>
              <w:right w:val="single" w:sz="4" w:space="0" w:color="auto"/>
            </w:tcBorders>
            <w:vAlign w:val="center"/>
            <w:hideMark/>
          </w:tcPr>
          <w:p w:rsidR="007868E2" w:rsidRPr="00BC74F7" w:rsidRDefault="007868E2" w:rsidP="00EB0164">
            <w:pPr>
              <w:rPr>
                <w:rFonts w:ascii="Times New Roman" w:hAnsi="Times New Roman" w:cs="Times New Roman"/>
                <w:b/>
              </w:rPr>
            </w:pPr>
            <w:r w:rsidRPr="00BC74F7">
              <w:rPr>
                <w:rFonts w:ascii="Times New Roman" w:hAnsi="Times New Roman" w:cs="Times New Roman"/>
                <w:b/>
              </w:rPr>
              <w:t>Природнича</w:t>
            </w:r>
          </w:p>
        </w:tc>
        <w:tc>
          <w:tcPr>
            <w:tcW w:w="2835" w:type="dxa"/>
            <w:tcBorders>
              <w:top w:val="single" w:sz="4" w:space="0" w:color="auto"/>
              <w:left w:val="single" w:sz="4" w:space="0" w:color="auto"/>
              <w:bottom w:val="single" w:sz="4" w:space="0" w:color="auto"/>
              <w:right w:val="single" w:sz="4" w:space="0" w:color="auto"/>
            </w:tcBorders>
            <w:hideMark/>
          </w:tcPr>
          <w:p w:rsidR="007868E2" w:rsidRPr="00BC74F7" w:rsidRDefault="007868E2" w:rsidP="00EB0164">
            <w:pPr>
              <w:rPr>
                <w:rFonts w:ascii="Times New Roman" w:hAnsi="Times New Roman" w:cs="Times New Roman"/>
              </w:rPr>
            </w:pPr>
            <w:r w:rsidRPr="00BC74F7">
              <w:rPr>
                <w:rFonts w:ascii="Times New Roman" w:hAnsi="Times New Roman" w:cs="Times New Roman"/>
              </w:rPr>
              <w:t xml:space="preserve">Інтегрований курс </w:t>
            </w:r>
          </w:p>
          <w:p w:rsidR="007868E2" w:rsidRPr="00BC74F7" w:rsidRDefault="007868E2" w:rsidP="00EB0164">
            <w:pPr>
              <w:rPr>
                <w:rFonts w:ascii="Times New Roman" w:hAnsi="Times New Roman" w:cs="Times New Roman"/>
              </w:rPr>
            </w:pPr>
            <w:r w:rsidRPr="00BC74F7">
              <w:rPr>
                <w:rFonts w:ascii="Times New Roman" w:hAnsi="Times New Roman" w:cs="Times New Roman"/>
              </w:rPr>
              <w:t>«Пізнаємо природу»</w:t>
            </w:r>
          </w:p>
        </w:tc>
        <w:tc>
          <w:tcPr>
            <w:tcW w:w="993" w:type="dxa"/>
            <w:tcBorders>
              <w:top w:val="single" w:sz="4" w:space="0" w:color="auto"/>
              <w:left w:val="single" w:sz="4" w:space="0" w:color="auto"/>
              <w:bottom w:val="single" w:sz="4" w:space="0" w:color="auto"/>
              <w:right w:val="single" w:sz="4" w:space="0" w:color="auto"/>
            </w:tcBorders>
            <w:vAlign w:val="center"/>
            <w:hideMark/>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1,5+0,5</w:t>
            </w:r>
          </w:p>
        </w:tc>
        <w:tc>
          <w:tcPr>
            <w:tcW w:w="61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70</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1+1</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70</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4</w:t>
            </w:r>
          </w:p>
        </w:tc>
      </w:tr>
      <w:tr w:rsidR="007868E2" w:rsidRPr="00BC74F7" w:rsidTr="00EB0164">
        <w:trPr>
          <w:jc w:val="center"/>
        </w:trPr>
        <w:tc>
          <w:tcPr>
            <w:tcW w:w="2256" w:type="dxa"/>
            <w:vMerge/>
            <w:tcBorders>
              <w:left w:val="single" w:sz="4" w:space="0" w:color="auto"/>
              <w:right w:val="single" w:sz="4" w:space="0" w:color="auto"/>
            </w:tcBorders>
            <w:vAlign w:val="center"/>
            <w:hideMark/>
          </w:tcPr>
          <w:p w:rsidR="007868E2" w:rsidRPr="00BC74F7" w:rsidRDefault="007868E2" w:rsidP="00EB0164">
            <w:pPr>
              <w:rPr>
                <w:rFonts w:ascii="Times New Roman" w:hAnsi="Times New Roman" w:cs="Times New Roman"/>
                <w:b/>
              </w:rPr>
            </w:pPr>
          </w:p>
        </w:tc>
        <w:tc>
          <w:tcPr>
            <w:tcW w:w="2835" w:type="dxa"/>
            <w:tcBorders>
              <w:top w:val="single" w:sz="4" w:space="0" w:color="auto"/>
              <w:left w:val="single" w:sz="4" w:space="0" w:color="auto"/>
              <w:bottom w:val="single" w:sz="4" w:space="0" w:color="auto"/>
              <w:right w:val="single" w:sz="4" w:space="0" w:color="auto"/>
            </w:tcBorders>
            <w:hideMark/>
          </w:tcPr>
          <w:p w:rsidR="007868E2" w:rsidRPr="00BC74F7" w:rsidRDefault="007868E2" w:rsidP="00EB0164">
            <w:pPr>
              <w:rPr>
                <w:rFonts w:ascii="Times New Roman" w:hAnsi="Times New Roman" w:cs="Times New Roman"/>
              </w:rPr>
            </w:pPr>
            <w:r w:rsidRPr="00BC74F7">
              <w:rPr>
                <w:rFonts w:ascii="Times New Roman" w:hAnsi="Times New Roman" w:cs="Times New Roman"/>
              </w:rPr>
              <w:t>Біологія</w:t>
            </w:r>
          </w:p>
        </w:tc>
        <w:tc>
          <w:tcPr>
            <w:tcW w:w="993" w:type="dxa"/>
            <w:tcBorders>
              <w:top w:val="single" w:sz="4" w:space="0" w:color="auto"/>
              <w:left w:val="single" w:sz="4" w:space="0" w:color="auto"/>
              <w:bottom w:val="single" w:sz="4" w:space="0" w:color="auto"/>
              <w:right w:val="single" w:sz="4" w:space="0" w:color="auto"/>
            </w:tcBorders>
            <w:vAlign w:val="center"/>
            <w:hideMark/>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61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2</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70</w:t>
            </w:r>
          </w:p>
        </w:tc>
        <w:tc>
          <w:tcPr>
            <w:tcW w:w="709"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2</w:t>
            </w:r>
          </w:p>
        </w:tc>
      </w:tr>
      <w:tr w:rsidR="007868E2" w:rsidRPr="00BC74F7" w:rsidTr="00EB0164">
        <w:trPr>
          <w:jc w:val="center"/>
        </w:trPr>
        <w:tc>
          <w:tcPr>
            <w:tcW w:w="2256" w:type="dxa"/>
            <w:vMerge/>
            <w:tcBorders>
              <w:left w:val="single" w:sz="4" w:space="0" w:color="auto"/>
              <w:right w:val="single" w:sz="4" w:space="0" w:color="auto"/>
            </w:tcBorders>
            <w:vAlign w:val="center"/>
            <w:hideMark/>
          </w:tcPr>
          <w:p w:rsidR="007868E2" w:rsidRPr="00BC74F7" w:rsidRDefault="007868E2" w:rsidP="00EB0164">
            <w:pPr>
              <w:rPr>
                <w:rFonts w:ascii="Times New Roman" w:hAnsi="Times New Roman" w:cs="Times New Roman"/>
                <w:b/>
              </w:rPr>
            </w:pPr>
          </w:p>
        </w:tc>
        <w:tc>
          <w:tcPr>
            <w:tcW w:w="2835" w:type="dxa"/>
            <w:tcBorders>
              <w:top w:val="single" w:sz="4" w:space="0" w:color="auto"/>
              <w:left w:val="single" w:sz="4" w:space="0" w:color="auto"/>
              <w:bottom w:val="single" w:sz="4" w:space="0" w:color="auto"/>
              <w:right w:val="single" w:sz="4" w:space="0" w:color="auto"/>
            </w:tcBorders>
            <w:hideMark/>
          </w:tcPr>
          <w:p w:rsidR="007868E2" w:rsidRPr="00BC74F7" w:rsidRDefault="007868E2" w:rsidP="00EB0164">
            <w:pPr>
              <w:rPr>
                <w:rFonts w:ascii="Times New Roman" w:hAnsi="Times New Roman" w:cs="Times New Roman"/>
              </w:rPr>
            </w:pPr>
            <w:r w:rsidRPr="00BC74F7">
              <w:rPr>
                <w:rFonts w:ascii="Times New Roman" w:hAnsi="Times New Roman" w:cs="Times New Roman"/>
              </w:rPr>
              <w:t>Географія</w:t>
            </w:r>
          </w:p>
        </w:tc>
        <w:tc>
          <w:tcPr>
            <w:tcW w:w="993" w:type="dxa"/>
            <w:tcBorders>
              <w:top w:val="single" w:sz="4" w:space="0" w:color="auto"/>
              <w:left w:val="single" w:sz="4" w:space="0" w:color="auto"/>
              <w:bottom w:val="single" w:sz="4" w:space="0" w:color="auto"/>
              <w:right w:val="single" w:sz="4" w:space="0" w:color="auto"/>
            </w:tcBorders>
            <w:vAlign w:val="center"/>
            <w:hideMark/>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61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1+1</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70</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2</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70</w:t>
            </w:r>
          </w:p>
        </w:tc>
        <w:tc>
          <w:tcPr>
            <w:tcW w:w="709"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ind w:firstLine="34"/>
              <w:jc w:val="center"/>
              <w:rPr>
                <w:rFonts w:ascii="Times New Roman" w:hAnsi="Times New Roman" w:cs="Times New Roman"/>
              </w:rPr>
            </w:pPr>
            <w:r w:rsidRPr="00BC74F7">
              <w:rPr>
                <w:rFonts w:ascii="Times New Roman" w:hAnsi="Times New Roman" w:cs="Times New Roman"/>
              </w:rPr>
              <w:t>4</w:t>
            </w:r>
          </w:p>
        </w:tc>
      </w:tr>
      <w:tr w:rsidR="007868E2" w:rsidRPr="00BC74F7" w:rsidTr="00EB0164">
        <w:trPr>
          <w:jc w:val="center"/>
        </w:trPr>
        <w:tc>
          <w:tcPr>
            <w:tcW w:w="2256" w:type="dxa"/>
            <w:vMerge/>
            <w:tcBorders>
              <w:left w:val="single" w:sz="4" w:space="0" w:color="auto"/>
              <w:right w:val="single" w:sz="4" w:space="0" w:color="auto"/>
            </w:tcBorders>
            <w:vAlign w:val="center"/>
            <w:hideMark/>
          </w:tcPr>
          <w:p w:rsidR="007868E2" w:rsidRPr="00BC74F7" w:rsidRDefault="007868E2" w:rsidP="00EB0164">
            <w:pPr>
              <w:widowControl/>
              <w:rPr>
                <w:rFonts w:ascii="Times New Roman" w:hAnsi="Times New Roman" w:cs="Times New Roman"/>
                <w:b/>
              </w:rPr>
            </w:pPr>
          </w:p>
        </w:tc>
        <w:tc>
          <w:tcPr>
            <w:tcW w:w="2835" w:type="dxa"/>
            <w:tcBorders>
              <w:top w:val="single" w:sz="4" w:space="0" w:color="auto"/>
              <w:left w:val="single" w:sz="4" w:space="0" w:color="auto"/>
              <w:bottom w:val="single" w:sz="4" w:space="0" w:color="auto"/>
              <w:right w:val="single" w:sz="4" w:space="0" w:color="auto"/>
            </w:tcBorders>
            <w:hideMark/>
          </w:tcPr>
          <w:p w:rsidR="007868E2" w:rsidRPr="00BC74F7" w:rsidRDefault="007868E2" w:rsidP="00EB0164">
            <w:pPr>
              <w:rPr>
                <w:rFonts w:ascii="Times New Roman" w:hAnsi="Times New Roman" w:cs="Times New Roman"/>
              </w:rPr>
            </w:pPr>
            <w:r w:rsidRPr="00BC74F7">
              <w:rPr>
                <w:rFonts w:ascii="Times New Roman" w:hAnsi="Times New Roman" w:cs="Times New Roman"/>
              </w:rPr>
              <w:t>Фізика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61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2</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70</w:t>
            </w:r>
          </w:p>
        </w:tc>
        <w:tc>
          <w:tcPr>
            <w:tcW w:w="709"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2</w:t>
            </w:r>
          </w:p>
        </w:tc>
      </w:tr>
      <w:tr w:rsidR="007868E2" w:rsidRPr="00BC74F7" w:rsidTr="00EB0164">
        <w:trPr>
          <w:jc w:val="center"/>
        </w:trPr>
        <w:tc>
          <w:tcPr>
            <w:tcW w:w="2256" w:type="dxa"/>
            <w:vMerge/>
            <w:tcBorders>
              <w:left w:val="single" w:sz="4" w:space="0" w:color="auto"/>
              <w:right w:val="single" w:sz="4" w:space="0" w:color="auto"/>
            </w:tcBorders>
            <w:vAlign w:val="center"/>
            <w:hideMark/>
          </w:tcPr>
          <w:p w:rsidR="007868E2" w:rsidRPr="00BC74F7" w:rsidRDefault="007868E2" w:rsidP="00EB0164">
            <w:pPr>
              <w:widowControl/>
              <w:rPr>
                <w:rFonts w:ascii="Times New Roman" w:hAnsi="Times New Roman" w:cs="Times New Roman"/>
                <w:b/>
              </w:rPr>
            </w:pPr>
          </w:p>
        </w:tc>
        <w:tc>
          <w:tcPr>
            <w:tcW w:w="2835" w:type="dxa"/>
            <w:tcBorders>
              <w:top w:val="single" w:sz="4" w:space="0" w:color="auto"/>
              <w:left w:val="single" w:sz="4" w:space="0" w:color="auto"/>
              <w:bottom w:val="single" w:sz="4" w:space="0" w:color="auto"/>
              <w:right w:val="single" w:sz="4" w:space="0" w:color="auto"/>
            </w:tcBorders>
            <w:hideMark/>
          </w:tcPr>
          <w:p w:rsidR="007868E2" w:rsidRPr="00BC74F7" w:rsidRDefault="007868E2" w:rsidP="00EB0164">
            <w:pPr>
              <w:rPr>
                <w:rFonts w:ascii="Times New Roman" w:hAnsi="Times New Roman" w:cs="Times New Roman"/>
              </w:rPr>
            </w:pPr>
            <w:r w:rsidRPr="00BC74F7">
              <w:rPr>
                <w:rFonts w:ascii="Times New Roman" w:hAnsi="Times New Roman" w:cs="Times New Roman"/>
              </w:rPr>
              <w:t>Хімія</w:t>
            </w:r>
          </w:p>
        </w:tc>
        <w:tc>
          <w:tcPr>
            <w:tcW w:w="993" w:type="dxa"/>
            <w:tcBorders>
              <w:top w:val="single" w:sz="4" w:space="0" w:color="auto"/>
              <w:left w:val="single" w:sz="4" w:space="0" w:color="auto"/>
              <w:bottom w:val="single" w:sz="4" w:space="0" w:color="auto"/>
              <w:right w:val="single" w:sz="4" w:space="0" w:color="auto"/>
            </w:tcBorders>
            <w:vAlign w:val="center"/>
            <w:hideMark/>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61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1</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35</w:t>
            </w:r>
          </w:p>
        </w:tc>
        <w:tc>
          <w:tcPr>
            <w:tcW w:w="709"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1</w:t>
            </w:r>
          </w:p>
        </w:tc>
      </w:tr>
      <w:tr w:rsidR="007868E2" w:rsidRPr="00BC74F7" w:rsidTr="00EB0164">
        <w:trPr>
          <w:jc w:val="center"/>
        </w:trPr>
        <w:tc>
          <w:tcPr>
            <w:tcW w:w="2256" w:type="dxa"/>
            <w:vMerge w:val="restart"/>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rPr>
                <w:rFonts w:ascii="Times New Roman" w:hAnsi="Times New Roman" w:cs="Times New Roman"/>
                <w:b/>
              </w:rPr>
            </w:pPr>
            <w:r w:rsidRPr="00BC74F7">
              <w:rPr>
                <w:rFonts w:ascii="Times New Roman" w:hAnsi="Times New Roman" w:cs="Times New Roman"/>
                <w:b/>
              </w:rPr>
              <w:t>Соціальна і здоров’я-збережувальна</w:t>
            </w:r>
          </w:p>
        </w:tc>
        <w:tc>
          <w:tcPr>
            <w:tcW w:w="2835" w:type="dxa"/>
            <w:tcBorders>
              <w:top w:val="single" w:sz="4" w:space="0" w:color="auto"/>
              <w:left w:val="single" w:sz="4" w:space="0" w:color="auto"/>
              <w:bottom w:val="single" w:sz="4" w:space="0" w:color="auto"/>
              <w:right w:val="single" w:sz="4" w:space="0" w:color="auto"/>
            </w:tcBorders>
            <w:hideMark/>
          </w:tcPr>
          <w:p w:rsidR="007868E2" w:rsidRPr="00BC74F7" w:rsidRDefault="007868E2" w:rsidP="00EB0164">
            <w:pPr>
              <w:rPr>
                <w:rFonts w:ascii="Times New Roman" w:hAnsi="Times New Roman" w:cs="Times New Roman"/>
              </w:rPr>
            </w:pPr>
            <w:r w:rsidRPr="00BC74F7">
              <w:rPr>
                <w:rFonts w:ascii="Times New Roman" w:hAnsi="Times New Roman" w:cs="Times New Roman"/>
              </w:rPr>
              <w:t xml:space="preserve">Інтегрований курс </w:t>
            </w:r>
          </w:p>
          <w:p w:rsidR="007868E2" w:rsidRPr="00BC74F7" w:rsidRDefault="007868E2" w:rsidP="00EB0164">
            <w:pPr>
              <w:rPr>
                <w:rFonts w:ascii="Times New Roman" w:hAnsi="Times New Roman" w:cs="Times New Roman"/>
              </w:rPr>
            </w:pPr>
            <w:r w:rsidRPr="00BC74F7">
              <w:rPr>
                <w:rFonts w:ascii="Times New Roman" w:hAnsi="Times New Roman" w:cs="Times New Roman"/>
              </w:rPr>
              <w:t>«Здоров’я, безпека та добробут»</w:t>
            </w:r>
          </w:p>
        </w:tc>
        <w:tc>
          <w:tcPr>
            <w:tcW w:w="993" w:type="dxa"/>
            <w:tcBorders>
              <w:top w:val="single" w:sz="4" w:space="0" w:color="auto"/>
              <w:left w:val="single" w:sz="4" w:space="0" w:color="auto"/>
              <w:bottom w:val="single" w:sz="4" w:space="0" w:color="auto"/>
              <w:right w:val="single" w:sz="4" w:space="0" w:color="auto"/>
            </w:tcBorders>
            <w:vAlign w:val="center"/>
            <w:hideMark/>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1</w:t>
            </w:r>
          </w:p>
        </w:tc>
        <w:tc>
          <w:tcPr>
            <w:tcW w:w="61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35</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1</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35</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1</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35</w:t>
            </w:r>
          </w:p>
        </w:tc>
        <w:tc>
          <w:tcPr>
            <w:tcW w:w="709"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3</w:t>
            </w:r>
          </w:p>
        </w:tc>
      </w:tr>
      <w:tr w:rsidR="007868E2" w:rsidRPr="00BC74F7" w:rsidTr="00EB0164">
        <w:trPr>
          <w:jc w:val="center"/>
        </w:trPr>
        <w:tc>
          <w:tcPr>
            <w:tcW w:w="2256" w:type="dxa"/>
            <w:vMerge/>
            <w:tcBorders>
              <w:top w:val="single" w:sz="4" w:space="0" w:color="auto"/>
              <w:left w:val="single" w:sz="4" w:space="0" w:color="auto"/>
              <w:bottom w:val="single" w:sz="4" w:space="0" w:color="auto"/>
              <w:right w:val="single" w:sz="4" w:space="0" w:color="auto"/>
            </w:tcBorders>
            <w:vAlign w:val="center"/>
            <w:hideMark/>
          </w:tcPr>
          <w:p w:rsidR="007868E2" w:rsidRPr="00BC74F7" w:rsidRDefault="007868E2" w:rsidP="00EB0164">
            <w:pPr>
              <w:widowControl/>
              <w:rPr>
                <w:rFonts w:ascii="Times New Roman" w:hAnsi="Times New Roman" w:cs="Times New Roman"/>
                <w:b/>
              </w:rPr>
            </w:pPr>
          </w:p>
        </w:tc>
        <w:tc>
          <w:tcPr>
            <w:tcW w:w="2835" w:type="dxa"/>
            <w:tcBorders>
              <w:top w:val="single" w:sz="4" w:space="0" w:color="auto"/>
              <w:left w:val="single" w:sz="4" w:space="0" w:color="auto"/>
              <w:bottom w:val="single" w:sz="4" w:space="0" w:color="auto"/>
              <w:right w:val="single" w:sz="4" w:space="0" w:color="auto"/>
            </w:tcBorders>
            <w:hideMark/>
          </w:tcPr>
          <w:p w:rsidR="007868E2" w:rsidRPr="00BC74F7" w:rsidRDefault="007868E2" w:rsidP="00EB0164">
            <w:pPr>
              <w:rPr>
                <w:rFonts w:ascii="Times New Roman" w:hAnsi="Times New Roman" w:cs="Times New Roman"/>
              </w:rPr>
            </w:pPr>
            <w:r w:rsidRPr="00BC74F7">
              <w:rPr>
                <w:rFonts w:ascii="Times New Roman" w:hAnsi="Times New Roman" w:cs="Times New Roman"/>
              </w:rPr>
              <w:t>Етика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+0,5</w:t>
            </w:r>
          </w:p>
        </w:tc>
        <w:tc>
          <w:tcPr>
            <w:tcW w:w="61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ind w:left="-108" w:right="-62"/>
              <w:jc w:val="center"/>
              <w:rPr>
                <w:rFonts w:ascii="Times New Roman" w:hAnsi="Times New Roman" w:cs="Times New Roman"/>
              </w:rPr>
            </w:pPr>
            <w:r w:rsidRPr="00BC74F7">
              <w:rPr>
                <w:rFonts w:ascii="Times New Roman" w:hAnsi="Times New Roman" w:cs="Times New Roman"/>
              </w:rPr>
              <w:t>17,5</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ind w:left="-154" w:right="-108"/>
              <w:jc w:val="center"/>
              <w:rPr>
                <w:rFonts w:ascii="Times New Roman" w:hAnsi="Times New Roman" w:cs="Times New Roman"/>
              </w:rPr>
            </w:pPr>
            <w:r w:rsidRPr="00BC74F7">
              <w:rPr>
                <w:rFonts w:ascii="Times New Roman" w:hAnsi="Times New Roman" w:cs="Times New Roman"/>
              </w:rPr>
              <w:t>+1</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35</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1,5</w:t>
            </w:r>
          </w:p>
        </w:tc>
      </w:tr>
      <w:tr w:rsidR="007868E2" w:rsidRPr="00BC74F7" w:rsidTr="00EB0164">
        <w:trPr>
          <w:jc w:val="center"/>
        </w:trPr>
        <w:tc>
          <w:tcPr>
            <w:tcW w:w="2256" w:type="dxa"/>
            <w:vMerge w:val="restart"/>
            <w:tcBorders>
              <w:top w:val="single" w:sz="4" w:space="0" w:color="auto"/>
              <w:left w:val="single" w:sz="4" w:space="0" w:color="auto"/>
              <w:right w:val="single" w:sz="4" w:space="0" w:color="auto"/>
            </w:tcBorders>
            <w:vAlign w:val="center"/>
            <w:hideMark/>
          </w:tcPr>
          <w:p w:rsidR="007868E2" w:rsidRPr="00BC74F7" w:rsidRDefault="007868E2" w:rsidP="00EB0164">
            <w:pPr>
              <w:rPr>
                <w:rFonts w:ascii="Times New Roman" w:hAnsi="Times New Roman" w:cs="Times New Roman"/>
                <w:b/>
              </w:rPr>
            </w:pPr>
            <w:r w:rsidRPr="00BC74F7">
              <w:rPr>
                <w:rFonts w:ascii="Times New Roman" w:hAnsi="Times New Roman" w:cs="Times New Roman"/>
                <w:b/>
              </w:rPr>
              <w:t xml:space="preserve">Громадянська </w:t>
            </w:r>
          </w:p>
          <w:p w:rsidR="007868E2" w:rsidRPr="00BC74F7" w:rsidRDefault="007868E2" w:rsidP="00EB0164">
            <w:pPr>
              <w:rPr>
                <w:rFonts w:ascii="Times New Roman" w:hAnsi="Times New Roman" w:cs="Times New Roman"/>
                <w:b/>
              </w:rPr>
            </w:pPr>
            <w:r w:rsidRPr="00BC74F7">
              <w:rPr>
                <w:rFonts w:ascii="Times New Roman" w:hAnsi="Times New Roman" w:cs="Times New Roman"/>
                <w:b/>
              </w:rPr>
              <w:t>та історична</w:t>
            </w:r>
          </w:p>
        </w:tc>
        <w:tc>
          <w:tcPr>
            <w:tcW w:w="2835" w:type="dxa"/>
            <w:tcBorders>
              <w:top w:val="single" w:sz="4" w:space="0" w:color="auto"/>
              <w:left w:val="single" w:sz="4" w:space="0" w:color="auto"/>
              <w:bottom w:val="single" w:sz="4" w:space="0" w:color="auto"/>
              <w:right w:val="single" w:sz="4" w:space="0" w:color="auto"/>
            </w:tcBorders>
            <w:hideMark/>
          </w:tcPr>
          <w:p w:rsidR="007868E2" w:rsidRPr="00BC74F7" w:rsidRDefault="007868E2" w:rsidP="00EB0164">
            <w:pPr>
              <w:rPr>
                <w:rFonts w:ascii="Times New Roman" w:hAnsi="Times New Roman" w:cs="Times New Roman"/>
              </w:rPr>
            </w:pPr>
            <w:r w:rsidRPr="00BC74F7">
              <w:rPr>
                <w:rFonts w:ascii="Times New Roman" w:hAnsi="Times New Roman" w:cs="Times New Roman"/>
              </w:rPr>
              <w:t>Вступ до історії України та громадянської освіти</w:t>
            </w:r>
          </w:p>
        </w:tc>
        <w:tc>
          <w:tcPr>
            <w:tcW w:w="993" w:type="dxa"/>
            <w:tcBorders>
              <w:top w:val="single" w:sz="4" w:space="0" w:color="auto"/>
              <w:left w:val="single" w:sz="4" w:space="0" w:color="auto"/>
              <w:bottom w:val="single" w:sz="4" w:space="0" w:color="auto"/>
              <w:right w:val="single" w:sz="4" w:space="0" w:color="auto"/>
            </w:tcBorders>
            <w:vAlign w:val="center"/>
            <w:hideMark/>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1+1</w:t>
            </w:r>
          </w:p>
        </w:tc>
        <w:tc>
          <w:tcPr>
            <w:tcW w:w="61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70</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2</w:t>
            </w:r>
          </w:p>
        </w:tc>
      </w:tr>
      <w:tr w:rsidR="007868E2" w:rsidRPr="00BC74F7" w:rsidTr="00EB0164">
        <w:trPr>
          <w:jc w:val="center"/>
        </w:trPr>
        <w:tc>
          <w:tcPr>
            <w:tcW w:w="2256" w:type="dxa"/>
            <w:vMerge/>
            <w:tcBorders>
              <w:left w:val="single" w:sz="4" w:space="0" w:color="auto"/>
              <w:right w:val="single" w:sz="4" w:space="0" w:color="auto"/>
            </w:tcBorders>
            <w:vAlign w:val="center"/>
            <w:hideMark/>
          </w:tcPr>
          <w:p w:rsidR="007868E2" w:rsidRPr="00BC74F7" w:rsidRDefault="007868E2" w:rsidP="00EB0164">
            <w:pPr>
              <w:widowContro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hideMark/>
          </w:tcPr>
          <w:p w:rsidR="007868E2" w:rsidRPr="00BC74F7" w:rsidRDefault="007868E2" w:rsidP="00EB0164">
            <w:pPr>
              <w:rPr>
                <w:rFonts w:ascii="Times New Roman" w:hAnsi="Times New Roman" w:cs="Times New Roman"/>
              </w:rPr>
            </w:pPr>
            <w:r w:rsidRPr="00BC74F7">
              <w:rPr>
                <w:rFonts w:ascii="Times New Roman" w:hAnsi="Times New Roman" w:cs="Times New Roman"/>
              </w:rPr>
              <w:t>Історія України.</w:t>
            </w:r>
          </w:p>
          <w:p w:rsidR="007868E2" w:rsidRPr="00BC74F7" w:rsidRDefault="007868E2" w:rsidP="00EB0164">
            <w:pPr>
              <w:rPr>
                <w:rFonts w:ascii="Times New Roman" w:hAnsi="Times New Roman" w:cs="Times New Roman"/>
              </w:rPr>
            </w:pPr>
            <w:r w:rsidRPr="00BC74F7">
              <w:rPr>
                <w:rFonts w:ascii="Times New Roman" w:hAnsi="Times New Roman" w:cs="Times New Roman"/>
              </w:rPr>
              <w:t>Всесвітня історія</w:t>
            </w:r>
          </w:p>
        </w:tc>
        <w:tc>
          <w:tcPr>
            <w:tcW w:w="993" w:type="dxa"/>
            <w:tcBorders>
              <w:top w:val="single" w:sz="4" w:space="0" w:color="auto"/>
              <w:left w:val="single" w:sz="4" w:space="0" w:color="auto"/>
              <w:bottom w:val="single" w:sz="4" w:space="0" w:color="auto"/>
              <w:right w:val="single" w:sz="4" w:space="0" w:color="auto"/>
            </w:tcBorders>
            <w:vAlign w:val="center"/>
            <w:hideMark/>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61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1+1,5</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87,5</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2,5</w:t>
            </w:r>
          </w:p>
        </w:tc>
      </w:tr>
      <w:tr w:rsidR="007868E2" w:rsidRPr="00BC74F7" w:rsidTr="00EB0164">
        <w:trPr>
          <w:jc w:val="center"/>
        </w:trPr>
        <w:tc>
          <w:tcPr>
            <w:tcW w:w="2256" w:type="dxa"/>
            <w:vMerge/>
            <w:tcBorders>
              <w:left w:val="single" w:sz="4" w:space="0" w:color="auto"/>
              <w:right w:val="single" w:sz="4" w:space="0" w:color="auto"/>
            </w:tcBorders>
            <w:vAlign w:val="center"/>
            <w:hideMark/>
          </w:tcPr>
          <w:p w:rsidR="007868E2" w:rsidRPr="00BC74F7" w:rsidRDefault="007868E2" w:rsidP="00EB0164">
            <w:pPr>
              <w:widowContro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hideMark/>
          </w:tcPr>
          <w:p w:rsidR="007868E2" w:rsidRPr="00BC74F7" w:rsidRDefault="007868E2" w:rsidP="00EB0164">
            <w:pPr>
              <w:rPr>
                <w:rFonts w:ascii="Times New Roman" w:hAnsi="Times New Roman" w:cs="Times New Roman"/>
              </w:rPr>
            </w:pPr>
            <w:r w:rsidRPr="00BC74F7">
              <w:rPr>
                <w:rFonts w:ascii="Times New Roman" w:hAnsi="Times New Roman" w:cs="Times New Roman"/>
              </w:rPr>
              <w:t>Історія України</w:t>
            </w:r>
          </w:p>
        </w:tc>
        <w:tc>
          <w:tcPr>
            <w:tcW w:w="993" w:type="dxa"/>
            <w:tcBorders>
              <w:top w:val="single" w:sz="4" w:space="0" w:color="auto"/>
              <w:left w:val="single" w:sz="4" w:space="0" w:color="auto"/>
              <w:bottom w:val="single" w:sz="4" w:space="0" w:color="auto"/>
              <w:right w:val="single" w:sz="4" w:space="0" w:color="auto"/>
            </w:tcBorders>
            <w:vAlign w:val="center"/>
            <w:hideMark/>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61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ind w:left="-202" w:right="-203"/>
              <w:jc w:val="center"/>
              <w:rPr>
                <w:rFonts w:ascii="Times New Roman" w:hAnsi="Times New Roman" w:cs="Times New Roman"/>
              </w:rPr>
            </w:pPr>
            <w:r w:rsidRPr="00BC74F7">
              <w:rPr>
                <w:rFonts w:ascii="Times New Roman" w:hAnsi="Times New Roman" w:cs="Times New Roman"/>
              </w:rPr>
              <w:t>0,5+1</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52,5</w:t>
            </w:r>
          </w:p>
        </w:tc>
        <w:tc>
          <w:tcPr>
            <w:tcW w:w="709"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1,5</w:t>
            </w:r>
          </w:p>
        </w:tc>
      </w:tr>
      <w:tr w:rsidR="007868E2" w:rsidRPr="00BC74F7" w:rsidTr="00EB0164">
        <w:trPr>
          <w:jc w:val="center"/>
        </w:trPr>
        <w:tc>
          <w:tcPr>
            <w:tcW w:w="2256" w:type="dxa"/>
            <w:vMerge/>
            <w:tcBorders>
              <w:left w:val="single" w:sz="4" w:space="0" w:color="auto"/>
              <w:right w:val="single" w:sz="4" w:space="0" w:color="auto"/>
            </w:tcBorders>
            <w:vAlign w:val="center"/>
            <w:hideMark/>
          </w:tcPr>
          <w:p w:rsidR="007868E2" w:rsidRPr="00BC74F7" w:rsidRDefault="007868E2" w:rsidP="00EB0164">
            <w:pPr>
              <w:widowContro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hideMark/>
          </w:tcPr>
          <w:p w:rsidR="007868E2" w:rsidRPr="00BC74F7" w:rsidRDefault="007868E2" w:rsidP="00EB0164">
            <w:pPr>
              <w:rPr>
                <w:rFonts w:ascii="Times New Roman" w:hAnsi="Times New Roman" w:cs="Times New Roman"/>
              </w:rPr>
            </w:pPr>
            <w:r w:rsidRPr="00BC74F7">
              <w:rPr>
                <w:rFonts w:ascii="Times New Roman" w:hAnsi="Times New Roman" w:cs="Times New Roman"/>
              </w:rPr>
              <w:t>Всесвітня історія</w:t>
            </w:r>
          </w:p>
        </w:tc>
        <w:tc>
          <w:tcPr>
            <w:tcW w:w="993" w:type="dxa"/>
            <w:tcBorders>
              <w:top w:val="single" w:sz="4" w:space="0" w:color="auto"/>
              <w:left w:val="single" w:sz="4" w:space="0" w:color="auto"/>
              <w:bottom w:val="single" w:sz="4" w:space="0" w:color="auto"/>
              <w:right w:val="single" w:sz="4" w:space="0" w:color="auto"/>
            </w:tcBorders>
            <w:vAlign w:val="center"/>
            <w:hideMark/>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61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ind w:left="-202" w:right="-203"/>
              <w:jc w:val="center"/>
              <w:rPr>
                <w:rFonts w:ascii="Times New Roman" w:hAnsi="Times New Roman" w:cs="Times New Roman"/>
              </w:rPr>
            </w:pPr>
            <w:r w:rsidRPr="00BC74F7">
              <w:rPr>
                <w:rFonts w:ascii="Times New Roman" w:hAnsi="Times New Roman" w:cs="Times New Roman"/>
              </w:rPr>
              <w:t>0,5+0,5</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35</w:t>
            </w:r>
          </w:p>
        </w:tc>
        <w:tc>
          <w:tcPr>
            <w:tcW w:w="709"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1</w:t>
            </w:r>
          </w:p>
        </w:tc>
      </w:tr>
      <w:tr w:rsidR="007868E2" w:rsidRPr="00BC74F7" w:rsidTr="00EB0164">
        <w:trPr>
          <w:jc w:val="center"/>
        </w:trPr>
        <w:tc>
          <w:tcPr>
            <w:tcW w:w="2256" w:type="dxa"/>
            <w:vMerge/>
            <w:tcBorders>
              <w:left w:val="single" w:sz="4" w:space="0" w:color="auto"/>
              <w:right w:val="single" w:sz="4" w:space="0" w:color="auto"/>
            </w:tcBorders>
            <w:vAlign w:val="center"/>
            <w:hideMark/>
          </w:tcPr>
          <w:p w:rsidR="007868E2" w:rsidRPr="00BC74F7" w:rsidRDefault="007868E2" w:rsidP="00EB0164">
            <w:pPr>
              <w:widowControl/>
              <w:rPr>
                <w:rFonts w:ascii="Times New Roman" w:hAnsi="Times New Roman" w:cs="Times New Roman"/>
              </w:rPr>
            </w:pPr>
          </w:p>
        </w:tc>
        <w:tc>
          <w:tcPr>
            <w:tcW w:w="2835" w:type="dxa"/>
            <w:tcBorders>
              <w:top w:val="single" w:sz="4" w:space="0" w:color="auto"/>
              <w:left w:val="single" w:sz="4" w:space="0" w:color="auto"/>
              <w:bottom w:val="single" w:sz="4" w:space="0" w:color="auto"/>
              <w:right w:val="single" w:sz="4" w:space="0" w:color="auto"/>
            </w:tcBorders>
            <w:hideMark/>
          </w:tcPr>
          <w:p w:rsidR="007868E2" w:rsidRPr="00BC74F7" w:rsidRDefault="007868E2" w:rsidP="00EB0164">
            <w:pPr>
              <w:rPr>
                <w:rFonts w:ascii="Times New Roman" w:hAnsi="Times New Roman" w:cs="Times New Roman"/>
              </w:rPr>
            </w:pPr>
            <w:r w:rsidRPr="00BC74F7">
              <w:rPr>
                <w:rFonts w:ascii="Times New Roman" w:hAnsi="Times New Roman" w:cs="Times New Roman"/>
              </w:rPr>
              <w:t>Громадянська освіта</w:t>
            </w:r>
          </w:p>
        </w:tc>
        <w:tc>
          <w:tcPr>
            <w:tcW w:w="993" w:type="dxa"/>
            <w:tcBorders>
              <w:top w:val="single" w:sz="4" w:space="0" w:color="auto"/>
              <w:left w:val="single" w:sz="4" w:space="0" w:color="auto"/>
              <w:bottom w:val="single" w:sz="4" w:space="0" w:color="auto"/>
              <w:right w:val="single" w:sz="4" w:space="0" w:color="auto"/>
            </w:tcBorders>
            <w:vAlign w:val="center"/>
            <w:hideMark/>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61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0,5</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17,5</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0,5</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17,5</w:t>
            </w:r>
          </w:p>
        </w:tc>
        <w:tc>
          <w:tcPr>
            <w:tcW w:w="709"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1</w:t>
            </w:r>
          </w:p>
        </w:tc>
      </w:tr>
      <w:tr w:rsidR="007868E2" w:rsidRPr="00BC74F7" w:rsidTr="00EB0164">
        <w:trPr>
          <w:trHeight w:val="147"/>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rsidR="007868E2" w:rsidRPr="00BC74F7" w:rsidRDefault="007868E2" w:rsidP="00EB0164">
            <w:pPr>
              <w:tabs>
                <w:tab w:val="left" w:pos="1303"/>
              </w:tabs>
              <w:rPr>
                <w:rFonts w:ascii="Times New Roman" w:hAnsi="Times New Roman" w:cs="Times New Roman"/>
                <w:b/>
              </w:rPr>
            </w:pPr>
            <w:r w:rsidRPr="00BC74F7">
              <w:rPr>
                <w:rFonts w:ascii="Times New Roman" w:hAnsi="Times New Roman" w:cs="Times New Roman"/>
                <w:b/>
              </w:rPr>
              <w:t>Інформатична</w:t>
            </w:r>
          </w:p>
        </w:tc>
        <w:tc>
          <w:tcPr>
            <w:tcW w:w="2835"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tabs>
                <w:tab w:val="left" w:pos="1303"/>
              </w:tabs>
              <w:rPr>
                <w:rFonts w:ascii="Times New Roman" w:hAnsi="Times New Roman" w:cs="Times New Roman"/>
              </w:rPr>
            </w:pPr>
            <w:r w:rsidRPr="00BC74F7">
              <w:rPr>
                <w:rFonts w:ascii="Times New Roman" w:hAnsi="Times New Roman" w:cs="Times New Roman"/>
              </w:rPr>
              <w:t>Інформатика</w:t>
            </w:r>
          </w:p>
        </w:tc>
        <w:tc>
          <w:tcPr>
            <w:tcW w:w="993" w:type="dxa"/>
            <w:tcBorders>
              <w:top w:val="single" w:sz="4" w:space="0" w:color="auto"/>
              <w:left w:val="single" w:sz="4" w:space="0" w:color="auto"/>
              <w:bottom w:val="single" w:sz="4" w:space="0" w:color="auto"/>
              <w:right w:val="single" w:sz="4" w:space="0" w:color="auto"/>
            </w:tcBorders>
            <w:vAlign w:val="center"/>
            <w:hideMark/>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1+1</w:t>
            </w:r>
          </w:p>
        </w:tc>
        <w:tc>
          <w:tcPr>
            <w:tcW w:w="61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70</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1+0,5</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52,5</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1+0,5</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52,5</w:t>
            </w:r>
          </w:p>
        </w:tc>
        <w:tc>
          <w:tcPr>
            <w:tcW w:w="709"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5</w:t>
            </w:r>
          </w:p>
        </w:tc>
      </w:tr>
      <w:tr w:rsidR="007868E2" w:rsidRPr="00BC74F7" w:rsidTr="00EB0164">
        <w:trPr>
          <w:trHeight w:val="167"/>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rsidR="007868E2" w:rsidRPr="00BC74F7" w:rsidRDefault="007868E2" w:rsidP="00EB0164">
            <w:pPr>
              <w:rPr>
                <w:rFonts w:ascii="Times New Roman" w:hAnsi="Times New Roman" w:cs="Times New Roman"/>
                <w:b/>
              </w:rPr>
            </w:pPr>
            <w:r w:rsidRPr="00BC74F7">
              <w:rPr>
                <w:rFonts w:ascii="Times New Roman" w:hAnsi="Times New Roman" w:cs="Times New Roman"/>
                <w:b/>
              </w:rPr>
              <w:t>Технологічна</w:t>
            </w:r>
          </w:p>
        </w:tc>
        <w:tc>
          <w:tcPr>
            <w:tcW w:w="2835"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rPr>
                <w:rFonts w:ascii="Times New Roman" w:hAnsi="Times New Roman" w:cs="Times New Roman"/>
              </w:rPr>
            </w:pPr>
            <w:r w:rsidRPr="00BC74F7">
              <w:rPr>
                <w:rFonts w:ascii="Times New Roman" w:hAnsi="Times New Roman" w:cs="Times New Roman"/>
              </w:rPr>
              <w:t>Технології</w:t>
            </w:r>
          </w:p>
        </w:tc>
        <w:tc>
          <w:tcPr>
            <w:tcW w:w="99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1+1</w:t>
            </w:r>
          </w:p>
        </w:tc>
        <w:tc>
          <w:tcPr>
            <w:tcW w:w="61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70</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1+1</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70</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1+1</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70</w:t>
            </w:r>
          </w:p>
        </w:tc>
        <w:tc>
          <w:tcPr>
            <w:tcW w:w="709"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6</w:t>
            </w:r>
          </w:p>
        </w:tc>
      </w:tr>
      <w:tr w:rsidR="007868E2" w:rsidRPr="00BC74F7" w:rsidTr="00EB0164">
        <w:trPr>
          <w:trHeight w:val="167"/>
          <w:jc w:val="center"/>
        </w:trPr>
        <w:tc>
          <w:tcPr>
            <w:tcW w:w="2256" w:type="dxa"/>
            <w:vMerge w:val="restart"/>
            <w:tcBorders>
              <w:top w:val="single" w:sz="4" w:space="0" w:color="auto"/>
              <w:left w:val="single" w:sz="4" w:space="0" w:color="auto"/>
              <w:right w:val="single" w:sz="4" w:space="0" w:color="auto"/>
            </w:tcBorders>
            <w:vAlign w:val="center"/>
            <w:hideMark/>
          </w:tcPr>
          <w:p w:rsidR="007868E2" w:rsidRPr="00BC74F7" w:rsidRDefault="007868E2" w:rsidP="00EB0164">
            <w:pPr>
              <w:rPr>
                <w:rFonts w:ascii="Times New Roman" w:hAnsi="Times New Roman" w:cs="Times New Roman"/>
                <w:b/>
              </w:rPr>
            </w:pPr>
            <w:r w:rsidRPr="00BC74F7">
              <w:rPr>
                <w:rFonts w:ascii="Times New Roman" w:hAnsi="Times New Roman" w:cs="Times New Roman"/>
                <w:b/>
              </w:rPr>
              <w:t>Мистецька</w:t>
            </w:r>
          </w:p>
        </w:tc>
        <w:tc>
          <w:tcPr>
            <w:tcW w:w="2835"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rPr>
                <w:rFonts w:ascii="Times New Roman" w:hAnsi="Times New Roman" w:cs="Times New Roman"/>
              </w:rPr>
            </w:pPr>
            <w:r w:rsidRPr="00BC74F7">
              <w:rPr>
                <w:rFonts w:ascii="Times New Roman" w:hAnsi="Times New Roman" w:cs="Times New Roman"/>
              </w:rPr>
              <w:t>Образотворче мистецтво</w:t>
            </w:r>
          </w:p>
        </w:tc>
        <w:tc>
          <w:tcPr>
            <w:tcW w:w="99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0,5+0,5</w:t>
            </w:r>
          </w:p>
        </w:tc>
        <w:tc>
          <w:tcPr>
            <w:tcW w:w="61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35</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ind w:right="-108" w:hanging="154"/>
              <w:jc w:val="center"/>
              <w:rPr>
                <w:rFonts w:ascii="Times New Roman" w:hAnsi="Times New Roman" w:cs="Times New Roman"/>
              </w:rPr>
            </w:pPr>
            <w:r w:rsidRPr="00BC74F7">
              <w:rPr>
                <w:rFonts w:ascii="Times New Roman" w:hAnsi="Times New Roman" w:cs="Times New Roman"/>
              </w:rPr>
              <w:t>0,5+0,5</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35</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ind w:left="-202" w:right="-203"/>
              <w:jc w:val="center"/>
              <w:rPr>
                <w:rFonts w:ascii="Times New Roman" w:hAnsi="Times New Roman" w:cs="Times New Roman"/>
              </w:rPr>
            </w:pPr>
            <w:r w:rsidRPr="00BC74F7">
              <w:rPr>
                <w:rFonts w:ascii="Times New Roman" w:hAnsi="Times New Roman" w:cs="Times New Roman"/>
              </w:rPr>
              <w:t>0,5+0,5</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35</w:t>
            </w:r>
          </w:p>
        </w:tc>
        <w:tc>
          <w:tcPr>
            <w:tcW w:w="709"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3</w:t>
            </w:r>
          </w:p>
        </w:tc>
      </w:tr>
      <w:tr w:rsidR="007868E2" w:rsidRPr="00BC74F7" w:rsidTr="00EB0164">
        <w:trPr>
          <w:trHeight w:val="167"/>
          <w:jc w:val="center"/>
        </w:trPr>
        <w:tc>
          <w:tcPr>
            <w:tcW w:w="2256" w:type="dxa"/>
            <w:vMerge/>
            <w:tcBorders>
              <w:left w:val="single" w:sz="4" w:space="0" w:color="auto"/>
              <w:bottom w:val="single" w:sz="4" w:space="0" w:color="auto"/>
              <w:right w:val="single" w:sz="4" w:space="0" w:color="auto"/>
            </w:tcBorders>
            <w:vAlign w:val="center"/>
            <w:hideMark/>
          </w:tcPr>
          <w:p w:rsidR="007868E2" w:rsidRPr="00BC74F7" w:rsidRDefault="007868E2" w:rsidP="00EB0164">
            <w:pPr>
              <w:rPr>
                <w:rFonts w:ascii="Times New Roman" w:hAnsi="Times New Roman" w:cs="Times New Roman"/>
                <w:b/>
              </w:rPr>
            </w:pPr>
          </w:p>
        </w:tc>
        <w:tc>
          <w:tcPr>
            <w:tcW w:w="2835"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rPr>
                <w:rFonts w:ascii="Times New Roman" w:hAnsi="Times New Roman" w:cs="Times New Roman"/>
              </w:rPr>
            </w:pPr>
            <w:r w:rsidRPr="00BC74F7">
              <w:rPr>
                <w:rFonts w:ascii="Times New Roman" w:hAnsi="Times New Roman" w:cs="Times New Roman"/>
              </w:rPr>
              <w:t>Музичне мистецтво</w:t>
            </w:r>
          </w:p>
        </w:tc>
        <w:tc>
          <w:tcPr>
            <w:tcW w:w="99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0,5+0,5</w:t>
            </w:r>
          </w:p>
        </w:tc>
        <w:tc>
          <w:tcPr>
            <w:tcW w:w="61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35</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ind w:right="-108" w:hanging="154"/>
              <w:jc w:val="center"/>
              <w:rPr>
                <w:rFonts w:ascii="Times New Roman" w:hAnsi="Times New Roman" w:cs="Times New Roman"/>
              </w:rPr>
            </w:pPr>
            <w:r w:rsidRPr="00BC74F7">
              <w:rPr>
                <w:rFonts w:ascii="Times New Roman" w:hAnsi="Times New Roman" w:cs="Times New Roman"/>
              </w:rPr>
              <w:t>0,5+0,5</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35</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ind w:left="-202" w:right="-203"/>
              <w:jc w:val="center"/>
              <w:rPr>
                <w:rFonts w:ascii="Times New Roman" w:hAnsi="Times New Roman" w:cs="Times New Roman"/>
              </w:rPr>
            </w:pPr>
            <w:r w:rsidRPr="00BC74F7">
              <w:rPr>
                <w:rFonts w:ascii="Times New Roman" w:hAnsi="Times New Roman" w:cs="Times New Roman"/>
              </w:rPr>
              <w:t>0,5+0,5</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35</w:t>
            </w:r>
          </w:p>
        </w:tc>
        <w:tc>
          <w:tcPr>
            <w:tcW w:w="709"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3</w:t>
            </w:r>
          </w:p>
        </w:tc>
      </w:tr>
      <w:tr w:rsidR="007868E2" w:rsidRPr="00BC74F7" w:rsidTr="00EB0164">
        <w:trPr>
          <w:trHeight w:val="269"/>
          <w:jc w:val="center"/>
        </w:trPr>
        <w:tc>
          <w:tcPr>
            <w:tcW w:w="2256" w:type="dxa"/>
            <w:tcBorders>
              <w:top w:val="single" w:sz="4" w:space="0" w:color="auto"/>
              <w:left w:val="single" w:sz="4" w:space="0" w:color="auto"/>
              <w:bottom w:val="single" w:sz="4" w:space="0" w:color="auto"/>
              <w:right w:val="single" w:sz="4" w:space="0" w:color="auto"/>
            </w:tcBorders>
            <w:vAlign w:val="center"/>
            <w:hideMark/>
          </w:tcPr>
          <w:p w:rsidR="007868E2" w:rsidRPr="00BC74F7" w:rsidRDefault="007868E2" w:rsidP="00EB0164">
            <w:pPr>
              <w:rPr>
                <w:rFonts w:ascii="Times New Roman" w:hAnsi="Times New Roman" w:cs="Times New Roman"/>
                <w:b/>
              </w:rPr>
            </w:pPr>
            <w:r w:rsidRPr="00BC74F7">
              <w:rPr>
                <w:rFonts w:ascii="Times New Roman" w:hAnsi="Times New Roman" w:cs="Times New Roman"/>
                <w:b/>
              </w:rPr>
              <w:t>Фізична культура</w:t>
            </w:r>
          </w:p>
        </w:tc>
        <w:tc>
          <w:tcPr>
            <w:tcW w:w="2835"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rPr>
                <w:rFonts w:ascii="Times New Roman" w:hAnsi="Times New Roman" w:cs="Times New Roman"/>
              </w:rPr>
            </w:pPr>
            <w:r w:rsidRPr="00BC74F7">
              <w:rPr>
                <w:rFonts w:ascii="Times New Roman" w:hAnsi="Times New Roman" w:cs="Times New Roman"/>
              </w:rPr>
              <w:t>Фізична культура</w:t>
            </w:r>
          </w:p>
        </w:tc>
        <w:tc>
          <w:tcPr>
            <w:tcW w:w="993" w:type="dxa"/>
            <w:tcBorders>
              <w:top w:val="single" w:sz="4" w:space="0" w:color="auto"/>
              <w:left w:val="single" w:sz="4" w:space="0" w:color="auto"/>
              <w:bottom w:val="single" w:sz="4" w:space="0" w:color="auto"/>
              <w:right w:val="single" w:sz="4" w:space="0" w:color="auto"/>
            </w:tcBorders>
            <w:vAlign w:val="center"/>
            <w:hideMark/>
          </w:tcPr>
          <w:p w:rsidR="007868E2" w:rsidRPr="00BC74F7" w:rsidRDefault="007868E2" w:rsidP="00EB0164">
            <w:pPr>
              <w:ind w:left="-108" w:right="-51"/>
              <w:jc w:val="center"/>
              <w:rPr>
                <w:rFonts w:ascii="Times New Roman" w:hAnsi="Times New Roman" w:cs="Times New Roman"/>
              </w:rPr>
            </w:pPr>
            <w:r w:rsidRPr="00BC74F7">
              <w:rPr>
                <w:rFonts w:ascii="Times New Roman" w:hAnsi="Times New Roman" w:cs="Times New Roman"/>
              </w:rPr>
              <w:t>3</w:t>
            </w:r>
          </w:p>
        </w:tc>
        <w:tc>
          <w:tcPr>
            <w:tcW w:w="61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ind w:right="-51"/>
              <w:jc w:val="center"/>
              <w:rPr>
                <w:rFonts w:ascii="Times New Roman" w:hAnsi="Times New Roman" w:cs="Times New Roman"/>
              </w:rPr>
            </w:pPr>
            <w:r w:rsidRPr="00BC74F7">
              <w:rPr>
                <w:rFonts w:ascii="Times New Roman" w:hAnsi="Times New Roman" w:cs="Times New Roman"/>
              </w:rPr>
              <w:t>105</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3</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105</w:t>
            </w: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3</w:t>
            </w: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105</w:t>
            </w:r>
          </w:p>
        </w:tc>
        <w:tc>
          <w:tcPr>
            <w:tcW w:w="709"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rPr>
            </w:pPr>
            <w:r w:rsidRPr="00BC74F7">
              <w:rPr>
                <w:rFonts w:ascii="Times New Roman" w:hAnsi="Times New Roman" w:cs="Times New Roman"/>
              </w:rPr>
              <w:t>9</w:t>
            </w:r>
          </w:p>
        </w:tc>
      </w:tr>
      <w:tr w:rsidR="007868E2" w:rsidRPr="00BC74F7" w:rsidTr="00EB0164">
        <w:trPr>
          <w:trHeight w:val="279"/>
          <w:jc w:val="center"/>
        </w:trPr>
        <w:tc>
          <w:tcPr>
            <w:tcW w:w="5091" w:type="dxa"/>
            <w:gridSpan w:val="2"/>
            <w:tcBorders>
              <w:top w:val="single" w:sz="4" w:space="0" w:color="auto"/>
              <w:left w:val="single" w:sz="4" w:space="0" w:color="auto"/>
              <w:bottom w:val="single" w:sz="4" w:space="0" w:color="auto"/>
              <w:right w:val="single" w:sz="4" w:space="0" w:color="auto"/>
            </w:tcBorders>
            <w:vAlign w:val="center"/>
            <w:hideMark/>
          </w:tcPr>
          <w:p w:rsidR="007868E2" w:rsidRPr="00BC74F7" w:rsidRDefault="007868E2" w:rsidP="00EB0164">
            <w:pPr>
              <w:rPr>
                <w:rFonts w:ascii="Times New Roman" w:hAnsi="Times New Roman" w:cs="Times New Roman"/>
              </w:rPr>
            </w:pPr>
            <w:r w:rsidRPr="00BC74F7">
              <w:rPr>
                <w:rFonts w:ascii="Times New Roman" w:hAnsi="Times New Roman" w:cs="Times New Roman"/>
              </w:rPr>
              <w:t>Міжгалузеві інтегровані курси</w:t>
            </w:r>
          </w:p>
        </w:tc>
        <w:tc>
          <w:tcPr>
            <w:tcW w:w="993" w:type="dxa"/>
            <w:tcBorders>
              <w:top w:val="single" w:sz="4" w:space="0" w:color="auto"/>
              <w:left w:val="single" w:sz="4" w:space="0" w:color="auto"/>
              <w:bottom w:val="single" w:sz="4" w:space="0" w:color="auto"/>
              <w:right w:val="single" w:sz="4" w:space="0" w:color="auto"/>
            </w:tcBorders>
            <w:vAlign w:val="center"/>
            <w:hideMark/>
          </w:tcPr>
          <w:p w:rsidR="007868E2" w:rsidRPr="00BC74F7" w:rsidRDefault="007868E2" w:rsidP="00EB0164">
            <w:pPr>
              <w:jc w:val="center"/>
              <w:rPr>
                <w:rFonts w:ascii="Times New Roman" w:hAnsi="Times New Roman" w:cs="Times New Roman"/>
                <w:b/>
              </w:rPr>
            </w:pPr>
          </w:p>
        </w:tc>
        <w:tc>
          <w:tcPr>
            <w:tcW w:w="61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b/>
              </w:rPr>
            </w:pP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b/>
              </w:rPr>
            </w:pP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b/>
              </w:rPr>
            </w:pPr>
          </w:p>
        </w:tc>
        <w:tc>
          <w:tcPr>
            <w:tcW w:w="803"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b/>
              </w:rPr>
            </w:pPr>
          </w:p>
        </w:tc>
        <w:tc>
          <w:tcPr>
            <w:tcW w:w="804"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b/>
              </w:rPr>
            </w:pPr>
          </w:p>
        </w:tc>
        <w:tc>
          <w:tcPr>
            <w:tcW w:w="709"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b/>
              </w:rPr>
            </w:pPr>
          </w:p>
        </w:tc>
      </w:tr>
      <w:tr w:rsidR="007868E2" w:rsidRPr="00BC74F7" w:rsidTr="00EB0164">
        <w:trPr>
          <w:trHeight w:val="405"/>
          <w:jc w:val="center"/>
        </w:trPr>
        <w:tc>
          <w:tcPr>
            <w:tcW w:w="5091" w:type="dxa"/>
            <w:gridSpan w:val="2"/>
            <w:tcBorders>
              <w:top w:val="single" w:sz="4" w:space="0" w:color="auto"/>
              <w:left w:val="single" w:sz="4" w:space="0" w:color="auto"/>
              <w:bottom w:val="single" w:sz="4" w:space="0" w:color="auto"/>
              <w:right w:val="single" w:sz="4" w:space="0" w:color="auto"/>
            </w:tcBorders>
            <w:vAlign w:val="center"/>
            <w:hideMark/>
          </w:tcPr>
          <w:p w:rsidR="007868E2" w:rsidRPr="00BC74F7" w:rsidRDefault="007868E2" w:rsidP="00EB0164">
            <w:pPr>
              <w:rPr>
                <w:rFonts w:ascii="Times New Roman" w:hAnsi="Times New Roman" w:cs="Times New Roman"/>
              </w:rPr>
            </w:pPr>
            <w:r w:rsidRPr="00BC74F7">
              <w:rPr>
                <w:rFonts w:ascii="Times New Roman" w:hAnsi="Times New Roman" w:cs="Times New Roman"/>
              </w:rPr>
              <w:t>Години навчального навантаження для перерозподілу між освітніми компонентами</w:t>
            </w:r>
          </w:p>
        </w:tc>
        <w:tc>
          <w:tcPr>
            <w:tcW w:w="1606" w:type="dxa"/>
            <w:gridSpan w:val="2"/>
            <w:tcBorders>
              <w:top w:val="single" w:sz="4" w:space="0" w:color="auto"/>
              <w:left w:val="single" w:sz="4" w:space="0" w:color="auto"/>
              <w:bottom w:val="single" w:sz="4" w:space="0" w:color="auto"/>
              <w:right w:val="single" w:sz="4" w:space="0" w:color="auto"/>
            </w:tcBorders>
            <w:vAlign w:val="center"/>
            <w:hideMark/>
          </w:tcPr>
          <w:p w:rsidR="007868E2" w:rsidRPr="00BC74F7" w:rsidRDefault="007868E2" w:rsidP="00EB0164">
            <w:pPr>
              <w:jc w:val="center"/>
              <w:rPr>
                <w:rFonts w:ascii="Times New Roman" w:hAnsi="Times New Roman" w:cs="Times New Roman"/>
                <w:b/>
              </w:rPr>
            </w:pPr>
            <w:r w:rsidRPr="00BC74F7">
              <w:rPr>
                <w:rFonts w:ascii="Times New Roman" w:hAnsi="Times New Roman" w:cs="Times New Roman"/>
                <w:b/>
              </w:rPr>
              <w:t>7,5</w:t>
            </w:r>
          </w:p>
        </w:tc>
        <w:tc>
          <w:tcPr>
            <w:tcW w:w="1607" w:type="dxa"/>
            <w:gridSpan w:val="2"/>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b/>
              </w:rPr>
            </w:pPr>
            <w:r w:rsidRPr="00BC74F7">
              <w:rPr>
                <w:rFonts w:ascii="Times New Roman" w:hAnsi="Times New Roman" w:cs="Times New Roman"/>
                <w:b/>
              </w:rPr>
              <w:t>9,5</w:t>
            </w:r>
          </w:p>
        </w:tc>
        <w:tc>
          <w:tcPr>
            <w:tcW w:w="1607" w:type="dxa"/>
            <w:gridSpan w:val="2"/>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b/>
              </w:rPr>
            </w:pPr>
            <w:r w:rsidRPr="00BC74F7">
              <w:rPr>
                <w:rFonts w:ascii="Times New Roman" w:hAnsi="Times New Roman" w:cs="Times New Roman"/>
                <w:b/>
              </w:rPr>
              <w:t>6,5</w:t>
            </w:r>
          </w:p>
        </w:tc>
        <w:tc>
          <w:tcPr>
            <w:tcW w:w="709"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b/>
              </w:rPr>
            </w:pPr>
            <w:r w:rsidRPr="00BC74F7">
              <w:rPr>
                <w:rFonts w:ascii="Times New Roman" w:hAnsi="Times New Roman" w:cs="Times New Roman"/>
                <w:b/>
              </w:rPr>
              <w:t>23,5</w:t>
            </w:r>
          </w:p>
        </w:tc>
      </w:tr>
      <w:tr w:rsidR="007868E2" w:rsidRPr="00BC74F7" w:rsidTr="00EB0164">
        <w:trPr>
          <w:trHeight w:val="405"/>
          <w:jc w:val="center"/>
        </w:trPr>
        <w:tc>
          <w:tcPr>
            <w:tcW w:w="5091" w:type="dxa"/>
            <w:gridSpan w:val="2"/>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rPr>
                <w:rFonts w:ascii="Times New Roman" w:hAnsi="Times New Roman" w:cs="Times New Roman"/>
              </w:rPr>
            </w:pPr>
            <w:r w:rsidRPr="00BC74F7">
              <w:rPr>
                <w:rFonts w:ascii="Times New Roman" w:hAnsi="Times New Roman" w:cs="Times New Roman"/>
              </w:rPr>
              <w:t>Гранично допустиме навчальне навантаження</w:t>
            </w: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b/>
              </w:rPr>
            </w:pPr>
            <w:r w:rsidRPr="00BC74F7">
              <w:rPr>
                <w:rFonts w:ascii="Times New Roman" w:hAnsi="Times New Roman" w:cs="Times New Roman"/>
                <w:b/>
              </w:rPr>
              <w:t xml:space="preserve">28 </w:t>
            </w:r>
          </w:p>
          <w:p w:rsidR="007868E2" w:rsidRPr="00BC74F7" w:rsidRDefault="007868E2" w:rsidP="00EB0164">
            <w:pPr>
              <w:jc w:val="center"/>
              <w:rPr>
                <w:rFonts w:ascii="Times New Roman" w:hAnsi="Times New Roman" w:cs="Times New Roman"/>
                <w:b/>
              </w:rPr>
            </w:pPr>
            <w:r w:rsidRPr="00BC74F7">
              <w:rPr>
                <w:rFonts w:ascii="Times New Roman" w:hAnsi="Times New Roman" w:cs="Times New Roman"/>
                <w:b/>
              </w:rPr>
              <w:t>(20,5+7,5)</w:t>
            </w:r>
          </w:p>
        </w:tc>
        <w:tc>
          <w:tcPr>
            <w:tcW w:w="1607" w:type="dxa"/>
            <w:gridSpan w:val="2"/>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b/>
              </w:rPr>
            </w:pPr>
            <w:r w:rsidRPr="00BC74F7">
              <w:rPr>
                <w:rFonts w:ascii="Times New Roman" w:hAnsi="Times New Roman" w:cs="Times New Roman"/>
                <w:b/>
              </w:rPr>
              <w:t xml:space="preserve">31 </w:t>
            </w:r>
          </w:p>
          <w:p w:rsidR="007868E2" w:rsidRPr="00BC74F7" w:rsidRDefault="007868E2" w:rsidP="00EB0164">
            <w:pPr>
              <w:jc w:val="center"/>
              <w:rPr>
                <w:rFonts w:ascii="Times New Roman" w:hAnsi="Times New Roman" w:cs="Times New Roman"/>
                <w:b/>
              </w:rPr>
            </w:pPr>
            <w:r w:rsidRPr="00BC74F7">
              <w:rPr>
                <w:rFonts w:ascii="Times New Roman" w:hAnsi="Times New Roman" w:cs="Times New Roman"/>
                <w:b/>
              </w:rPr>
              <w:t>(21,5+9,5)</w:t>
            </w:r>
          </w:p>
        </w:tc>
        <w:tc>
          <w:tcPr>
            <w:tcW w:w="1607" w:type="dxa"/>
            <w:gridSpan w:val="2"/>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b/>
              </w:rPr>
            </w:pPr>
            <w:r w:rsidRPr="00BC74F7">
              <w:rPr>
                <w:rFonts w:ascii="Times New Roman" w:hAnsi="Times New Roman" w:cs="Times New Roman"/>
                <w:b/>
              </w:rPr>
              <w:t xml:space="preserve">32 </w:t>
            </w:r>
          </w:p>
          <w:p w:rsidR="007868E2" w:rsidRPr="00BC74F7" w:rsidRDefault="007868E2" w:rsidP="00EB0164">
            <w:pPr>
              <w:jc w:val="center"/>
              <w:rPr>
                <w:rFonts w:ascii="Times New Roman" w:hAnsi="Times New Roman" w:cs="Times New Roman"/>
                <w:b/>
              </w:rPr>
            </w:pPr>
            <w:r w:rsidRPr="00BC74F7">
              <w:rPr>
                <w:rFonts w:ascii="Times New Roman" w:hAnsi="Times New Roman" w:cs="Times New Roman"/>
                <w:b/>
              </w:rPr>
              <w:t>(25,5+6,5)</w:t>
            </w:r>
          </w:p>
        </w:tc>
        <w:tc>
          <w:tcPr>
            <w:tcW w:w="709"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b/>
              </w:rPr>
            </w:pPr>
            <w:r w:rsidRPr="00BC74F7">
              <w:rPr>
                <w:rFonts w:ascii="Times New Roman" w:hAnsi="Times New Roman" w:cs="Times New Roman"/>
                <w:b/>
              </w:rPr>
              <w:t>91</w:t>
            </w:r>
          </w:p>
        </w:tc>
      </w:tr>
      <w:tr w:rsidR="007868E2" w:rsidRPr="00BC74F7" w:rsidTr="00EB0164">
        <w:trPr>
          <w:trHeight w:val="405"/>
          <w:jc w:val="center"/>
        </w:trPr>
        <w:tc>
          <w:tcPr>
            <w:tcW w:w="5091" w:type="dxa"/>
            <w:gridSpan w:val="2"/>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rPr>
                <w:rFonts w:ascii="Times New Roman" w:hAnsi="Times New Roman" w:cs="Times New Roman"/>
              </w:rPr>
            </w:pPr>
            <w:r w:rsidRPr="00BC74F7">
              <w:rPr>
                <w:rFonts w:ascii="Times New Roman" w:hAnsi="Times New Roman" w:cs="Times New Roman"/>
              </w:rPr>
              <w:t>Загальна кількість навчальних годин, що фінансуються з бюджету (без поділу класів на групи)</w:t>
            </w:r>
          </w:p>
        </w:tc>
        <w:tc>
          <w:tcPr>
            <w:tcW w:w="1606" w:type="dxa"/>
            <w:gridSpan w:val="2"/>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b/>
              </w:rPr>
            </w:pPr>
            <w:r w:rsidRPr="00BC74F7">
              <w:rPr>
                <w:rFonts w:ascii="Times New Roman" w:hAnsi="Times New Roman" w:cs="Times New Roman"/>
                <w:b/>
              </w:rPr>
              <w:t>28+3</w:t>
            </w:r>
          </w:p>
        </w:tc>
        <w:tc>
          <w:tcPr>
            <w:tcW w:w="1607" w:type="dxa"/>
            <w:gridSpan w:val="2"/>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ind w:left="-44" w:right="-94"/>
              <w:jc w:val="center"/>
              <w:rPr>
                <w:rFonts w:ascii="Times New Roman" w:hAnsi="Times New Roman" w:cs="Times New Roman"/>
                <w:b/>
              </w:rPr>
            </w:pPr>
            <w:r w:rsidRPr="00BC74F7">
              <w:rPr>
                <w:rFonts w:ascii="Times New Roman" w:hAnsi="Times New Roman" w:cs="Times New Roman"/>
                <w:b/>
              </w:rPr>
              <w:t>31+3</w:t>
            </w:r>
          </w:p>
        </w:tc>
        <w:tc>
          <w:tcPr>
            <w:tcW w:w="1607" w:type="dxa"/>
            <w:gridSpan w:val="2"/>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ind w:left="-122" w:right="-157"/>
              <w:jc w:val="center"/>
              <w:rPr>
                <w:rFonts w:ascii="Times New Roman" w:hAnsi="Times New Roman" w:cs="Times New Roman"/>
                <w:b/>
              </w:rPr>
            </w:pPr>
            <w:r w:rsidRPr="00BC74F7">
              <w:rPr>
                <w:rFonts w:ascii="Times New Roman" w:hAnsi="Times New Roman" w:cs="Times New Roman"/>
                <w:b/>
              </w:rPr>
              <w:t>32+3</w:t>
            </w:r>
          </w:p>
        </w:tc>
        <w:tc>
          <w:tcPr>
            <w:tcW w:w="709" w:type="dxa"/>
            <w:tcBorders>
              <w:top w:val="single" w:sz="4" w:space="0" w:color="auto"/>
              <w:left w:val="single" w:sz="4" w:space="0" w:color="auto"/>
              <w:bottom w:val="single" w:sz="4" w:space="0" w:color="auto"/>
              <w:right w:val="single" w:sz="4" w:space="0" w:color="auto"/>
            </w:tcBorders>
            <w:vAlign w:val="center"/>
          </w:tcPr>
          <w:p w:rsidR="007868E2" w:rsidRPr="00BC74F7" w:rsidRDefault="007868E2" w:rsidP="00EB0164">
            <w:pPr>
              <w:jc w:val="center"/>
              <w:rPr>
                <w:rFonts w:ascii="Times New Roman" w:hAnsi="Times New Roman" w:cs="Times New Roman"/>
                <w:b/>
              </w:rPr>
            </w:pPr>
            <w:r w:rsidRPr="00BC74F7">
              <w:rPr>
                <w:rFonts w:ascii="Times New Roman" w:hAnsi="Times New Roman" w:cs="Times New Roman"/>
                <w:b/>
              </w:rPr>
              <w:t>91+9</w:t>
            </w:r>
          </w:p>
        </w:tc>
      </w:tr>
    </w:tbl>
    <w:p w:rsidR="007868E2" w:rsidRPr="00BC74F7" w:rsidRDefault="007868E2" w:rsidP="007868E2">
      <w:pPr>
        <w:rPr>
          <w:rFonts w:ascii="Times New Roman" w:hAnsi="Times New Roman" w:cs="Times New Roman"/>
          <w:b/>
          <w:lang w:val="ru-RU"/>
        </w:rPr>
      </w:pPr>
      <w:r w:rsidRPr="00BC74F7">
        <w:rPr>
          <w:rFonts w:ascii="Times New Roman" w:hAnsi="Times New Roman" w:cs="Times New Roman"/>
          <w:b/>
          <w:lang w:val="ru-RU"/>
        </w:rPr>
        <w:t xml:space="preserve">                </w:t>
      </w:r>
    </w:p>
    <w:p w:rsidR="007868E2" w:rsidRPr="00BC74F7" w:rsidRDefault="007868E2" w:rsidP="007868E2">
      <w:pPr>
        <w:rPr>
          <w:rFonts w:ascii="Times New Roman" w:hAnsi="Times New Roman" w:cs="Times New Roman"/>
          <w:b/>
          <w:lang w:val="ru-RU"/>
        </w:rPr>
      </w:pPr>
      <w:r w:rsidRPr="00BC74F7">
        <w:rPr>
          <w:rFonts w:ascii="Times New Roman" w:hAnsi="Times New Roman" w:cs="Times New Roman"/>
          <w:b/>
          <w:lang w:val="ru-RU"/>
        </w:rPr>
        <w:t xml:space="preserve"> </w:t>
      </w:r>
    </w:p>
    <w:p w:rsidR="007868E2" w:rsidRPr="00BC74F7" w:rsidRDefault="007868E2" w:rsidP="007868E2">
      <w:pPr>
        <w:rPr>
          <w:rFonts w:ascii="Times New Roman" w:hAnsi="Times New Roman" w:cs="Times New Roman"/>
        </w:rPr>
      </w:pPr>
    </w:p>
    <w:p w:rsidR="007868E2" w:rsidRPr="00BC74F7" w:rsidRDefault="007868E2" w:rsidP="007868E2">
      <w:pPr>
        <w:rPr>
          <w:rFonts w:ascii="Times New Roman" w:hAnsi="Times New Roman" w:cs="Times New Roman"/>
          <w:bCs/>
        </w:rPr>
      </w:pPr>
    </w:p>
    <w:p w:rsidR="007868E2" w:rsidRPr="00BC74F7" w:rsidRDefault="00BC74F7" w:rsidP="00BC74F7">
      <w:pPr>
        <w:rPr>
          <w:rFonts w:ascii="Times New Roman" w:hAnsi="Times New Roman" w:cs="Times New Roman"/>
          <w:lang w:val="uk-UA"/>
        </w:rPr>
      </w:pPr>
      <w:r>
        <w:rPr>
          <w:rFonts w:ascii="Times New Roman" w:hAnsi="Times New Roman" w:cs="Times New Roman"/>
          <w:bCs/>
          <w:lang w:val="uk-UA"/>
        </w:rPr>
        <w:t>Д</w:t>
      </w:r>
      <w:r>
        <w:rPr>
          <w:rFonts w:ascii="Times New Roman" w:hAnsi="Times New Roman" w:cs="Times New Roman"/>
          <w:bCs/>
        </w:rPr>
        <w:t>иректор</w:t>
      </w:r>
      <w:r w:rsidR="007868E2" w:rsidRPr="00BC74F7">
        <w:rPr>
          <w:rFonts w:ascii="Times New Roman" w:hAnsi="Times New Roman" w:cs="Times New Roman"/>
          <w:bCs/>
        </w:rPr>
        <w:t xml:space="preserve">                                           </w:t>
      </w:r>
      <w:r>
        <w:rPr>
          <w:rFonts w:ascii="Times New Roman" w:hAnsi="Times New Roman" w:cs="Times New Roman"/>
          <w:bCs/>
          <w:lang w:val="uk-UA"/>
        </w:rPr>
        <w:t>Людмила БІЛАНЧУК</w:t>
      </w:r>
    </w:p>
    <w:sectPr w:rsidR="007868E2" w:rsidRPr="00BC74F7" w:rsidSect="00BC74F7">
      <w:footerReference w:type="default" r:id="rId15"/>
      <w:pgSz w:w="11906" w:h="16838"/>
      <w:pgMar w:top="426" w:right="567" w:bottom="993" w:left="709"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168B6" w:rsidRDefault="007168B6" w:rsidP="006637A3">
      <w:r>
        <w:separator/>
      </w:r>
    </w:p>
  </w:endnote>
  <w:endnote w:type="continuationSeparator" w:id="1">
    <w:p w:rsidR="007168B6" w:rsidRDefault="007168B6" w:rsidP="006637A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PT Sans">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6A65" w:rsidRDefault="00065C47">
    <w:pPr>
      <w:pStyle w:val="a8"/>
      <w:jc w:val="center"/>
    </w:pPr>
    <w:r>
      <w:rPr>
        <w:noProof/>
      </w:rPr>
      <w:fldChar w:fldCharType="begin"/>
    </w:r>
    <w:r w:rsidR="00506A65">
      <w:rPr>
        <w:noProof/>
      </w:rPr>
      <w:instrText xml:space="preserve"> PAGE   \* MERGEFORMAT </w:instrText>
    </w:r>
    <w:r>
      <w:rPr>
        <w:noProof/>
      </w:rPr>
      <w:fldChar w:fldCharType="separate"/>
    </w:r>
    <w:r w:rsidR="00BC74F7">
      <w:rPr>
        <w:noProof/>
      </w:rPr>
      <w:t>20</w:t>
    </w:r>
    <w:r>
      <w:rPr>
        <w:noProof/>
      </w:rPr>
      <w:fldChar w:fldCharType="end"/>
    </w:r>
  </w:p>
  <w:p w:rsidR="00506A65" w:rsidRDefault="00506A65">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168B6" w:rsidRDefault="007168B6" w:rsidP="006637A3">
      <w:r>
        <w:separator/>
      </w:r>
    </w:p>
  </w:footnote>
  <w:footnote w:type="continuationSeparator" w:id="1">
    <w:p w:rsidR="007168B6" w:rsidRDefault="007168B6" w:rsidP="006637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11.4pt;height:11.4pt" o:bullet="t">
        <v:imagedata r:id="rId1" o:title=""/>
      </v:shape>
    </w:pict>
  </w:numPicBullet>
  <w:numPicBullet w:numPicBulletId="1">
    <w:pict>
      <v:shape id="_x0000_i1036" type="#_x0000_t75" style="width:9pt;height:9pt" o:bullet="t">
        <v:imagedata r:id="rId2" o:title=""/>
      </v:shape>
    </w:pict>
  </w:numPicBullet>
  <w:numPicBullet w:numPicBulletId="2">
    <w:pict>
      <v:shape id="_x0000_i1037" type="#_x0000_t75" style="width:11.4pt;height:11.4pt" o:bullet="t">
        <v:imagedata r:id="rId3" o:title=""/>
      </v:shape>
    </w:pict>
  </w:numPicBullet>
  <w:abstractNum w:abstractNumId="0">
    <w:nsid w:val="01CF21D8"/>
    <w:multiLevelType w:val="hybridMultilevel"/>
    <w:tmpl w:val="3950104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2BA4B19"/>
    <w:multiLevelType w:val="hybridMultilevel"/>
    <w:tmpl w:val="7B5052BE"/>
    <w:lvl w:ilvl="0" w:tplc="0422000F">
      <w:start w:val="1"/>
      <w:numFmt w:val="decimal"/>
      <w:lvlText w:val="%1."/>
      <w:lvlJc w:val="left"/>
      <w:pPr>
        <w:ind w:left="360" w:hanging="360"/>
      </w:pPr>
      <w:rPr>
        <w:rFonts w:cs="Times New Roman"/>
      </w:rPr>
    </w:lvl>
    <w:lvl w:ilvl="1" w:tplc="04220019" w:tentative="1">
      <w:start w:val="1"/>
      <w:numFmt w:val="lowerLetter"/>
      <w:lvlText w:val="%2."/>
      <w:lvlJc w:val="left"/>
      <w:pPr>
        <w:ind w:left="1080" w:hanging="360"/>
      </w:pPr>
      <w:rPr>
        <w:rFonts w:cs="Times New Roman"/>
      </w:rPr>
    </w:lvl>
    <w:lvl w:ilvl="2" w:tplc="0422001B" w:tentative="1">
      <w:start w:val="1"/>
      <w:numFmt w:val="lowerRoman"/>
      <w:lvlText w:val="%3."/>
      <w:lvlJc w:val="right"/>
      <w:pPr>
        <w:ind w:left="1800" w:hanging="180"/>
      </w:pPr>
      <w:rPr>
        <w:rFonts w:cs="Times New Roman"/>
      </w:rPr>
    </w:lvl>
    <w:lvl w:ilvl="3" w:tplc="0422000F" w:tentative="1">
      <w:start w:val="1"/>
      <w:numFmt w:val="decimal"/>
      <w:lvlText w:val="%4."/>
      <w:lvlJc w:val="left"/>
      <w:pPr>
        <w:ind w:left="2520" w:hanging="360"/>
      </w:pPr>
      <w:rPr>
        <w:rFonts w:cs="Times New Roman"/>
      </w:rPr>
    </w:lvl>
    <w:lvl w:ilvl="4" w:tplc="04220019" w:tentative="1">
      <w:start w:val="1"/>
      <w:numFmt w:val="lowerLetter"/>
      <w:lvlText w:val="%5."/>
      <w:lvlJc w:val="left"/>
      <w:pPr>
        <w:ind w:left="3240" w:hanging="360"/>
      </w:pPr>
      <w:rPr>
        <w:rFonts w:cs="Times New Roman"/>
      </w:rPr>
    </w:lvl>
    <w:lvl w:ilvl="5" w:tplc="0422001B" w:tentative="1">
      <w:start w:val="1"/>
      <w:numFmt w:val="lowerRoman"/>
      <w:lvlText w:val="%6."/>
      <w:lvlJc w:val="right"/>
      <w:pPr>
        <w:ind w:left="3960" w:hanging="180"/>
      </w:pPr>
      <w:rPr>
        <w:rFonts w:cs="Times New Roman"/>
      </w:rPr>
    </w:lvl>
    <w:lvl w:ilvl="6" w:tplc="0422000F" w:tentative="1">
      <w:start w:val="1"/>
      <w:numFmt w:val="decimal"/>
      <w:lvlText w:val="%7."/>
      <w:lvlJc w:val="left"/>
      <w:pPr>
        <w:ind w:left="4680" w:hanging="360"/>
      </w:pPr>
      <w:rPr>
        <w:rFonts w:cs="Times New Roman"/>
      </w:rPr>
    </w:lvl>
    <w:lvl w:ilvl="7" w:tplc="04220019" w:tentative="1">
      <w:start w:val="1"/>
      <w:numFmt w:val="lowerLetter"/>
      <w:lvlText w:val="%8."/>
      <w:lvlJc w:val="left"/>
      <w:pPr>
        <w:ind w:left="5400" w:hanging="360"/>
      </w:pPr>
      <w:rPr>
        <w:rFonts w:cs="Times New Roman"/>
      </w:rPr>
    </w:lvl>
    <w:lvl w:ilvl="8" w:tplc="0422001B" w:tentative="1">
      <w:start w:val="1"/>
      <w:numFmt w:val="lowerRoman"/>
      <w:lvlText w:val="%9."/>
      <w:lvlJc w:val="right"/>
      <w:pPr>
        <w:ind w:left="6120" w:hanging="180"/>
      </w:pPr>
      <w:rPr>
        <w:rFonts w:cs="Times New Roman"/>
      </w:rPr>
    </w:lvl>
  </w:abstractNum>
  <w:abstractNum w:abstractNumId="2">
    <w:nsid w:val="115D4215"/>
    <w:multiLevelType w:val="hybridMultilevel"/>
    <w:tmpl w:val="A42CBA3A"/>
    <w:lvl w:ilvl="0" w:tplc="04190007">
      <w:start w:val="1"/>
      <w:numFmt w:val="bullet"/>
      <w:lvlText w:val=""/>
      <w:lvlPicBulletId w:val="0"/>
      <w:lvlJc w:val="left"/>
      <w:pPr>
        <w:ind w:left="1212" w:hanging="360"/>
      </w:pPr>
      <w:rPr>
        <w:rFonts w:ascii="Symbol" w:hAnsi="Symbol" w:hint="default"/>
      </w:rPr>
    </w:lvl>
    <w:lvl w:ilvl="1" w:tplc="04190003" w:tentative="1">
      <w:start w:val="1"/>
      <w:numFmt w:val="bullet"/>
      <w:lvlText w:val="o"/>
      <w:lvlJc w:val="left"/>
      <w:pPr>
        <w:ind w:left="1932" w:hanging="360"/>
      </w:pPr>
      <w:rPr>
        <w:rFonts w:ascii="Courier New" w:hAnsi="Courier New" w:hint="default"/>
      </w:rPr>
    </w:lvl>
    <w:lvl w:ilvl="2" w:tplc="04190005" w:tentative="1">
      <w:start w:val="1"/>
      <w:numFmt w:val="bullet"/>
      <w:lvlText w:val=""/>
      <w:lvlJc w:val="left"/>
      <w:pPr>
        <w:ind w:left="2652" w:hanging="360"/>
      </w:pPr>
      <w:rPr>
        <w:rFonts w:ascii="Wingdings" w:hAnsi="Wingdings" w:hint="default"/>
      </w:rPr>
    </w:lvl>
    <w:lvl w:ilvl="3" w:tplc="04190001" w:tentative="1">
      <w:start w:val="1"/>
      <w:numFmt w:val="bullet"/>
      <w:lvlText w:val=""/>
      <w:lvlJc w:val="left"/>
      <w:pPr>
        <w:ind w:left="3372" w:hanging="360"/>
      </w:pPr>
      <w:rPr>
        <w:rFonts w:ascii="Symbol" w:hAnsi="Symbol" w:hint="default"/>
      </w:rPr>
    </w:lvl>
    <w:lvl w:ilvl="4" w:tplc="04190003" w:tentative="1">
      <w:start w:val="1"/>
      <w:numFmt w:val="bullet"/>
      <w:lvlText w:val="o"/>
      <w:lvlJc w:val="left"/>
      <w:pPr>
        <w:ind w:left="4092" w:hanging="360"/>
      </w:pPr>
      <w:rPr>
        <w:rFonts w:ascii="Courier New" w:hAnsi="Courier New" w:hint="default"/>
      </w:rPr>
    </w:lvl>
    <w:lvl w:ilvl="5" w:tplc="04190005" w:tentative="1">
      <w:start w:val="1"/>
      <w:numFmt w:val="bullet"/>
      <w:lvlText w:val=""/>
      <w:lvlJc w:val="left"/>
      <w:pPr>
        <w:ind w:left="4812" w:hanging="360"/>
      </w:pPr>
      <w:rPr>
        <w:rFonts w:ascii="Wingdings" w:hAnsi="Wingdings" w:hint="default"/>
      </w:rPr>
    </w:lvl>
    <w:lvl w:ilvl="6" w:tplc="04190001" w:tentative="1">
      <w:start w:val="1"/>
      <w:numFmt w:val="bullet"/>
      <w:lvlText w:val=""/>
      <w:lvlJc w:val="left"/>
      <w:pPr>
        <w:ind w:left="5532" w:hanging="360"/>
      </w:pPr>
      <w:rPr>
        <w:rFonts w:ascii="Symbol" w:hAnsi="Symbol" w:hint="default"/>
      </w:rPr>
    </w:lvl>
    <w:lvl w:ilvl="7" w:tplc="04190003" w:tentative="1">
      <w:start w:val="1"/>
      <w:numFmt w:val="bullet"/>
      <w:lvlText w:val="o"/>
      <w:lvlJc w:val="left"/>
      <w:pPr>
        <w:ind w:left="6252" w:hanging="360"/>
      </w:pPr>
      <w:rPr>
        <w:rFonts w:ascii="Courier New" w:hAnsi="Courier New" w:hint="default"/>
      </w:rPr>
    </w:lvl>
    <w:lvl w:ilvl="8" w:tplc="04190005" w:tentative="1">
      <w:start w:val="1"/>
      <w:numFmt w:val="bullet"/>
      <w:lvlText w:val=""/>
      <w:lvlJc w:val="left"/>
      <w:pPr>
        <w:ind w:left="6972" w:hanging="360"/>
      </w:pPr>
      <w:rPr>
        <w:rFonts w:ascii="Wingdings" w:hAnsi="Wingdings" w:hint="default"/>
      </w:rPr>
    </w:lvl>
  </w:abstractNum>
  <w:abstractNum w:abstractNumId="3">
    <w:nsid w:val="13E73586"/>
    <w:multiLevelType w:val="hybridMultilevel"/>
    <w:tmpl w:val="3BC0C430"/>
    <w:lvl w:ilvl="0" w:tplc="04190007">
      <w:start w:val="1"/>
      <w:numFmt w:val="bullet"/>
      <w:lvlText w:val=""/>
      <w:lvlPicBulletId w:val="0"/>
      <w:lvlJc w:val="left"/>
      <w:pPr>
        <w:ind w:left="1287" w:hanging="360"/>
      </w:pPr>
      <w:rPr>
        <w:rFonts w:ascii="Symbol" w:hAnsi="Symbol" w:hint="default"/>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4">
    <w:nsid w:val="15936F18"/>
    <w:multiLevelType w:val="hybridMultilevel"/>
    <w:tmpl w:val="EBEEAC9E"/>
    <w:lvl w:ilvl="0" w:tplc="DBFE5BCA">
      <w:start w:val="8"/>
      <w:numFmt w:val="bullet"/>
      <w:lvlText w:val="-"/>
      <w:lvlJc w:val="left"/>
      <w:pPr>
        <w:ind w:left="1335" w:hanging="360"/>
      </w:pPr>
      <w:rPr>
        <w:rFonts w:ascii="Times New Roman" w:eastAsia="Times New Roman" w:hAnsi="Times New Roman" w:hint="default"/>
      </w:rPr>
    </w:lvl>
    <w:lvl w:ilvl="1" w:tplc="04190003" w:tentative="1">
      <w:start w:val="1"/>
      <w:numFmt w:val="bullet"/>
      <w:lvlText w:val="o"/>
      <w:lvlJc w:val="left"/>
      <w:pPr>
        <w:ind w:left="2055" w:hanging="360"/>
      </w:pPr>
      <w:rPr>
        <w:rFonts w:ascii="Courier New" w:hAnsi="Courier New" w:hint="default"/>
      </w:rPr>
    </w:lvl>
    <w:lvl w:ilvl="2" w:tplc="04190005" w:tentative="1">
      <w:start w:val="1"/>
      <w:numFmt w:val="bullet"/>
      <w:lvlText w:val=""/>
      <w:lvlJc w:val="left"/>
      <w:pPr>
        <w:ind w:left="2775" w:hanging="360"/>
      </w:pPr>
      <w:rPr>
        <w:rFonts w:ascii="Wingdings" w:hAnsi="Wingdings" w:hint="default"/>
      </w:rPr>
    </w:lvl>
    <w:lvl w:ilvl="3" w:tplc="04190001" w:tentative="1">
      <w:start w:val="1"/>
      <w:numFmt w:val="bullet"/>
      <w:lvlText w:val=""/>
      <w:lvlJc w:val="left"/>
      <w:pPr>
        <w:ind w:left="3495" w:hanging="360"/>
      </w:pPr>
      <w:rPr>
        <w:rFonts w:ascii="Symbol" w:hAnsi="Symbol" w:hint="default"/>
      </w:rPr>
    </w:lvl>
    <w:lvl w:ilvl="4" w:tplc="04190003" w:tentative="1">
      <w:start w:val="1"/>
      <w:numFmt w:val="bullet"/>
      <w:lvlText w:val="o"/>
      <w:lvlJc w:val="left"/>
      <w:pPr>
        <w:ind w:left="4215" w:hanging="360"/>
      </w:pPr>
      <w:rPr>
        <w:rFonts w:ascii="Courier New" w:hAnsi="Courier New" w:hint="default"/>
      </w:rPr>
    </w:lvl>
    <w:lvl w:ilvl="5" w:tplc="04190005" w:tentative="1">
      <w:start w:val="1"/>
      <w:numFmt w:val="bullet"/>
      <w:lvlText w:val=""/>
      <w:lvlJc w:val="left"/>
      <w:pPr>
        <w:ind w:left="4935" w:hanging="360"/>
      </w:pPr>
      <w:rPr>
        <w:rFonts w:ascii="Wingdings" w:hAnsi="Wingdings" w:hint="default"/>
      </w:rPr>
    </w:lvl>
    <w:lvl w:ilvl="6" w:tplc="04190001" w:tentative="1">
      <w:start w:val="1"/>
      <w:numFmt w:val="bullet"/>
      <w:lvlText w:val=""/>
      <w:lvlJc w:val="left"/>
      <w:pPr>
        <w:ind w:left="5655" w:hanging="360"/>
      </w:pPr>
      <w:rPr>
        <w:rFonts w:ascii="Symbol" w:hAnsi="Symbol" w:hint="default"/>
      </w:rPr>
    </w:lvl>
    <w:lvl w:ilvl="7" w:tplc="04190003" w:tentative="1">
      <w:start w:val="1"/>
      <w:numFmt w:val="bullet"/>
      <w:lvlText w:val="o"/>
      <w:lvlJc w:val="left"/>
      <w:pPr>
        <w:ind w:left="6375" w:hanging="360"/>
      </w:pPr>
      <w:rPr>
        <w:rFonts w:ascii="Courier New" w:hAnsi="Courier New" w:hint="default"/>
      </w:rPr>
    </w:lvl>
    <w:lvl w:ilvl="8" w:tplc="04190005" w:tentative="1">
      <w:start w:val="1"/>
      <w:numFmt w:val="bullet"/>
      <w:lvlText w:val=""/>
      <w:lvlJc w:val="left"/>
      <w:pPr>
        <w:ind w:left="7095" w:hanging="360"/>
      </w:pPr>
      <w:rPr>
        <w:rFonts w:ascii="Wingdings" w:hAnsi="Wingdings" w:hint="default"/>
      </w:rPr>
    </w:lvl>
  </w:abstractNum>
  <w:abstractNum w:abstractNumId="5">
    <w:nsid w:val="16531375"/>
    <w:multiLevelType w:val="hybridMultilevel"/>
    <w:tmpl w:val="5050A660"/>
    <w:lvl w:ilvl="0" w:tplc="0422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6">
    <w:nsid w:val="19C71701"/>
    <w:multiLevelType w:val="hybridMultilevel"/>
    <w:tmpl w:val="7F5201DA"/>
    <w:lvl w:ilvl="0" w:tplc="416070C4">
      <w:start w:val="1"/>
      <w:numFmt w:val="bullet"/>
      <w:lvlText w:val=""/>
      <w:lvlPicBulletId w:val="1"/>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A44D4A"/>
    <w:multiLevelType w:val="hybridMultilevel"/>
    <w:tmpl w:val="91C0F2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DB095E"/>
    <w:multiLevelType w:val="hybridMultilevel"/>
    <w:tmpl w:val="29D89540"/>
    <w:lvl w:ilvl="0" w:tplc="1DCC62B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nsid w:val="1B6110EF"/>
    <w:multiLevelType w:val="hybridMultilevel"/>
    <w:tmpl w:val="BC4C1EAA"/>
    <w:lvl w:ilvl="0" w:tplc="04190007">
      <w:start w:val="1"/>
      <w:numFmt w:val="bullet"/>
      <w:lvlText w:val=""/>
      <w:lvlPicBulletId w:val="0"/>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nsid w:val="1EB53495"/>
    <w:multiLevelType w:val="hybridMultilevel"/>
    <w:tmpl w:val="E4EA971A"/>
    <w:lvl w:ilvl="0" w:tplc="6A443988">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nsid w:val="241029F9"/>
    <w:multiLevelType w:val="hybridMultilevel"/>
    <w:tmpl w:val="E8F8F24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81C7408"/>
    <w:multiLevelType w:val="hybridMultilevel"/>
    <w:tmpl w:val="197CF474"/>
    <w:lvl w:ilvl="0" w:tplc="7C5692FC">
      <w:start w:val="1"/>
      <w:numFmt w:val="bullet"/>
      <w:lvlText w:val=""/>
      <w:lvlJc w:val="left"/>
      <w:pPr>
        <w:ind w:left="2007" w:hanging="360"/>
      </w:pPr>
      <w:rPr>
        <w:rFonts w:ascii="Symbol" w:hAnsi="Symbol" w:hint="default"/>
      </w:rPr>
    </w:lvl>
    <w:lvl w:ilvl="1" w:tplc="04190003">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3">
    <w:nsid w:val="310A0085"/>
    <w:multiLevelType w:val="hybridMultilevel"/>
    <w:tmpl w:val="20EA1A2C"/>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3EA435A"/>
    <w:multiLevelType w:val="hybridMultilevel"/>
    <w:tmpl w:val="A558892E"/>
    <w:lvl w:ilvl="0" w:tplc="5478F0E8">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nsid w:val="38A70EC0"/>
    <w:multiLevelType w:val="hybridMultilevel"/>
    <w:tmpl w:val="FDE25292"/>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3C553C3E"/>
    <w:multiLevelType w:val="hybridMultilevel"/>
    <w:tmpl w:val="8F84527A"/>
    <w:lvl w:ilvl="0" w:tplc="0419000D">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7">
    <w:nsid w:val="40176546"/>
    <w:multiLevelType w:val="hybridMultilevel"/>
    <w:tmpl w:val="046044FC"/>
    <w:lvl w:ilvl="0" w:tplc="416070C4">
      <w:start w:val="1"/>
      <w:numFmt w:val="bullet"/>
      <w:lvlText w:val=""/>
      <w:lvlPicBulletId w:val="1"/>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49AC03C5"/>
    <w:multiLevelType w:val="hybridMultilevel"/>
    <w:tmpl w:val="88B03312"/>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9">
    <w:nsid w:val="4A3A63A3"/>
    <w:multiLevelType w:val="hybridMultilevel"/>
    <w:tmpl w:val="617E84E2"/>
    <w:lvl w:ilvl="0" w:tplc="0419000F">
      <w:start w:val="1"/>
      <w:numFmt w:val="decimal"/>
      <w:lvlText w:val="%1."/>
      <w:lvlJc w:val="left"/>
      <w:pPr>
        <w:ind w:left="1287" w:hanging="360"/>
      </w:pPr>
      <w:rPr>
        <w:rFonts w:cs="Times New Roman"/>
      </w:rPr>
    </w:lvl>
    <w:lvl w:ilvl="1" w:tplc="04190019" w:tentative="1">
      <w:start w:val="1"/>
      <w:numFmt w:val="lowerLetter"/>
      <w:lvlText w:val="%2."/>
      <w:lvlJc w:val="left"/>
      <w:pPr>
        <w:ind w:left="2007" w:hanging="360"/>
      </w:pPr>
      <w:rPr>
        <w:rFonts w:cs="Times New Roman"/>
      </w:rPr>
    </w:lvl>
    <w:lvl w:ilvl="2" w:tplc="0419001B" w:tentative="1">
      <w:start w:val="1"/>
      <w:numFmt w:val="lowerRoman"/>
      <w:lvlText w:val="%3."/>
      <w:lvlJc w:val="right"/>
      <w:pPr>
        <w:ind w:left="2727" w:hanging="180"/>
      </w:pPr>
      <w:rPr>
        <w:rFonts w:cs="Times New Roman"/>
      </w:rPr>
    </w:lvl>
    <w:lvl w:ilvl="3" w:tplc="0419000F" w:tentative="1">
      <w:start w:val="1"/>
      <w:numFmt w:val="decimal"/>
      <w:lvlText w:val="%4."/>
      <w:lvlJc w:val="left"/>
      <w:pPr>
        <w:ind w:left="3447" w:hanging="360"/>
      </w:pPr>
      <w:rPr>
        <w:rFonts w:cs="Times New Roman"/>
      </w:rPr>
    </w:lvl>
    <w:lvl w:ilvl="4" w:tplc="04190019" w:tentative="1">
      <w:start w:val="1"/>
      <w:numFmt w:val="lowerLetter"/>
      <w:lvlText w:val="%5."/>
      <w:lvlJc w:val="left"/>
      <w:pPr>
        <w:ind w:left="4167" w:hanging="360"/>
      </w:pPr>
      <w:rPr>
        <w:rFonts w:cs="Times New Roman"/>
      </w:rPr>
    </w:lvl>
    <w:lvl w:ilvl="5" w:tplc="0419001B" w:tentative="1">
      <w:start w:val="1"/>
      <w:numFmt w:val="lowerRoman"/>
      <w:lvlText w:val="%6."/>
      <w:lvlJc w:val="right"/>
      <w:pPr>
        <w:ind w:left="4887" w:hanging="180"/>
      </w:pPr>
      <w:rPr>
        <w:rFonts w:cs="Times New Roman"/>
      </w:rPr>
    </w:lvl>
    <w:lvl w:ilvl="6" w:tplc="0419000F" w:tentative="1">
      <w:start w:val="1"/>
      <w:numFmt w:val="decimal"/>
      <w:lvlText w:val="%7."/>
      <w:lvlJc w:val="left"/>
      <w:pPr>
        <w:ind w:left="5607" w:hanging="360"/>
      </w:pPr>
      <w:rPr>
        <w:rFonts w:cs="Times New Roman"/>
      </w:rPr>
    </w:lvl>
    <w:lvl w:ilvl="7" w:tplc="04190019" w:tentative="1">
      <w:start w:val="1"/>
      <w:numFmt w:val="lowerLetter"/>
      <w:lvlText w:val="%8."/>
      <w:lvlJc w:val="left"/>
      <w:pPr>
        <w:ind w:left="6327" w:hanging="360"/>
      </w:pPr>
      <w:rPr>
        <w:rFonts w:cs="Times New Roman"/>
      </w:rPr>
    </w:lvl>
    <w:lvl w:ilvl="8" w:tplc="0419001B" w:tentative="1">
      <w:start w:val="1"/>
      <w:numFmt w:val="lowerRoman"/>
      <w:lvlText w:val="%9."/>
      <w:lvlJc w:val="right"/>
      <w:pPr>
        <w:ind w:left="7047" w:hanging="180"/>
      </w:pPr>
      <w:rPr>
        <w:rFonts w:cs="Times New Roman"/>
      </w:rPr>
    </w:lvl>
  </w:abstractNum>
  <w:abstractNum w:abstractNumId="20">
    <w:nsid w:val="4C0E0600"/>
    <w:multiLevelType w:val="hybridMultilevel"/>
    <w:tmpl w:val="DA300BFC"/>
    <w:lvl w:ilvl="0" w:tplc="5FE8D156">
      <w:start w:val="1"/>
      <w:numFmt w:val="bullet"/>
      <w:lvlText w:val=""/>
      <w:lvlPicBulletId w:val="2"/>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FBB7ED9"/>
    <w:multiLevelType w:val="hybridMultilevel"/>
    <w:tmpl w:val="24A08FBA"/>
    <w:lvl w:ilvl="0" w:tplc="0419000B">
      <w:start w:val="1"/>
      <w:numFmt w:val="bullet"/>
      <w:lvlText w:val=""/>
      <w:lvlJc w:val="left"/>
      <w:pPr>
        <w:ind w:left="1287" w:hanging="360"/>
      </w:pPr>
      <w:rPr>
        <w:rFonts w:ascii="Wingdings" w:hAnsi="Wingdings" w:hint="default"/>
      </w:rPr>
    </w:lvl>
    <w:lvl w:ilvl="1" w:tplc="55DADDC0">
      <w:numFmt w:val="bullet"/>
      <w:lvlText w:val="–"/>
      <w:lvlJc w:val="left"/>
      <w:pPr>
        <w:ind w:left="2007" w:hanging="360"/>
      </w:pPr>
      <w:rPr>
        <w:rFonts w:ascii="Times New Roman" w:eastAsia="Times New Roman" w:hAnsi="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50F20A64"/>
    <w:multiLevelType w:val="hybridMultilevel"/>
    <w:tmpl w:val="A2B0B8A6"/>
    <w:lvl w:ilvl="0" w:tplc="0419000B">
      <w:start w:val="1"/>
      <w:numFmt w:val="bullet"/>
      <w:lvlText w:val=""/>
      <w:lvlJc w:val="left"/>
      <w:pPr>
        <w:ind w:left="1287" w:hanging="360"/>
      </w:pPr>
      <w:rPr>
        <w:rFonts w:ascii="Wingdings" w:hAnsi="Wingdings"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nsid w:val="52C9234E"/>
    <w:multiLevelType w:val="hybridMultilevel"/>
    <w:tmpl w:val="647C6448"/>
    <w:lvl w:ilvl="0" w:tplc="04190007">
      <w:start w:val="1"/>
      <w:numFmt w:val="bullet"/>
      <w:lvlText w:val=""/>
      <w:lvlPicBulletId w:val="0"/>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54864D8F"/>
    <w:multiLevelType w:val="hybridMultilevel"/>
    <w:tmpl w:val="5EF2F912"/>
    <w:lvl w:ilvl="0" w:tplc="416070C4">
      <w:start w:val="1"/>
      <w:numFmt w:val="bullet"/>
      <w:lvlText w:val=""/>
      <w:lvlPicBulletId w:val="1"/>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553E667E"/>
    <w:multiLevelType w:val="hybridMultilevel"/>
    <w:tmpl w:val="681C6BBC"/>
    <w:lvl w:ilvl="0" w:tplc="0419000D">
      <w:start w:val="1"/>
      <w:numFmt w:val="bullet"/>
      <w:lvlText w:val=""/>
      <w:lvlJc w:val="left"/>
      <w:pPr>
        <w:ind w:left="1647" w:hanging="360"/>
      </w:pPr>
      <w:rPr>
        <w:rFonts w:ascii="Wingdings" w:hAnsi="Wingdings" w:hint="default"/>
      </w:rPr>
    </w:lvl>
    <w:lvl w:ilvl="1" w:tplc="04190003" w:tentative="1">
      <w:start w:val="1"/>
      <w:numFmt w:val="bullet"/>
      <w:lvlText w:val="o"/>
      <w:lvlJc w:val="left"/>
      <w:pPr>
        <w:ind w:left="2367" w:hanging="360"/>
      </w:pPr>
      <w:rPr>
        <w:rFonts w:ascii="Courier New" w:hAnsi="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26">
    <w:nsid w:val="57437CC1"/>
    <w:multiLevelType w:val="hybridMultilevel"/>
    <w:tmpl w:val="D29AF018"/>
    <w:lvl w:ilvl="0" w:tplc="1DCC62BA">
      <w:start w:val="1"/>
      <w:numFmt w:val="bullet"/>
      <w:lvlText w:val=""/>
      <w:lvlJc w:val="left"/>
      <w:pPr>
        <w:ind w:left="1287" w:hanging="360"/>
      </w:pPr>
      <w:rPr>
        <w:rFonts w:ascii="Symbol" w:hAnsi="Symbol" w:hint="default"/>
      </w:rPr>
    </w:lvl>
    <w:lvl w:ilvl="1" w:tplc="A11423DA">
      <w:numFmt w:val="bullet"/>
      <w:lvlText w:val="–"/>
      <w:lvlJc w:val="left"/>
      <w:pPr>
        <w:ind w:left="2007" w:hanging="360"/>
      </w:pPr>
      <w:rPr>
        <w:rFonts w:ascii="Times New Roman" w:eastAsia="Times New Roman" w:hAnsi="Times New Roman"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7EB2D1F"/>
    <w:multiLevelType w:val="hybridMultilevel"/>
    <w:tmpl w:val="61E2B0A4"/>
    <w:lvl w:ilvl="0" w:tplc="1DCC62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59317FEF"/>
    <w:multiLevelType w:val="hybridMultilevel"/>
    <w:tmpl w:val="B118636E"/>
    <w:lvl w:ilvl="0" w:tplc="0419000D">
      <w:start w:val="1"/>
      <w:numFmt w:val="bullet"/>
      <w:lvlText w:val=""/>
      <w:lvlJc w:val="left"/>
      <w:pPr>
        <w:ind w:left="1704" w:hanging="360"/>
      </w:pPr>
      <w:rPr>
        <w:rFonts w:ascii="Wingdings" w:hAnsi="Wingdings" w:hint="default"/>
      </w:rPr>
    </w:lvl>
    <w:lvl w:ilvl="1" w:tplc="04190003" w:tentative="1">
      <w:start w:val="1"/>
      <w:numFmt w:val="bullet"/>
      <w:lvlText w:val="o"/>
      <w:lvlJc w:val="left"/>
      <w:pPr>
        <w:ind w:left="2424" w:hanging="360"/>
      </w:pPr>
      <w:rPr>
        <w:rFonts w:ascii="Courier New" w:hAnsi="Courier New" w:hint="default"/>
      </w:rPr>
    </w:lvl>
    <w:lvl w:ilvl="2" w:tplc="04190005" w:tentative="1">
      <w:start w:val="1"/>
      <w:numFmt w:val="bullet"/>
      <w:lvlText w:val=""/>
      <w:lvlJc w:val="left"/>
      <w:pPr>
        <w:ind w:left="3144" w:hanging="360"/>
      </w:pPr>
      <w:rPr>
        <w:rFonts w:ascii="Wingdings" w:hAnsi="Wingdings" w:hint="default"/>
      </w:rPr>
    </w:lvl>
    <w:lvl w:ilvl="3" w:tplc="04190001" w:tentative="1">
      <w:start w:val="1"/>
      <w:numFmt w:val="bullet"/>
      <w:lvlText w:val=""/>
      <w:lvlJc w:val="left"/>
      <w:pPr>
        <w:ind w:left="3864" w:hanging="360"/>
      </w:pPr>
      <w:rPr>
        <w:rFonts w:ascii="Symbol" w:hAnsi="Symbol" w:hint="default"/>
      </w:rPr>
    </w:lvl>
    <w:lvl w:ilvl="4" w:tplc="04190003" w:tentative="1">
      <w:start w:val="1"/>
      <w:numFmt w:val="bullet"/>
      <w:lvlText w:val="o"/>
      <w:lvlJc w:val="left"/>
      <w:pPr>
        <w:ind w:left="4584" w:hanging="360"/>
      </w:pPr>
      <w:rPr>
        <w:rFonts w:ascii="Courier New" w:hAnsi="Courier New" w:hint="default"/>
      </w:rPr>
    </w:lvl>
    <w:lvl w:ilvl="5" w:tplc="04190005" w:tentative="1">
      <w:start w:val="1"/>
      <w:numFmt w:val="bullet"/>
      <w:lvlText w:val=""/>
      <w:lvlJc w:val="left"/>
      <w:pPr>
        <w:ind w:left="5304" w:hanging="360"/>
      </w:pPr>
      <w:rPr>
        <w:rFonts w:ascii="Wingdings" w:hAnsi="Wingdings" w:hint="default"/>
      </w:rPr>
    </w:lvl>
    <w:lvl w:ilvl="6" w:tplc="04190001" w:tentative="1">
      <w:start w:val="1"/>
      <w:numFmt w:val="bullet"/>
      <w:lvlText w:val=""/>
      <w:lvlJc w:val="left"/>
      <w:pPr>
        <w:ind w:left="6024" w:hanging="360"/>
      </w:pPr>
      <w:rPr>
        <w:rFonts w:ascii="Symbol" w:hAnsi="Symbol" w:hint="default"/>
      </w:rPr>
    </w:lvl>
    <w:lvl w:ilvl="7" w:tplc="04190003" w:tentative="1">
      <w:start w:val="1"/>
      <w:numFmt w:val="bullet"/>
      <w:lvlText w:val="o"/>
      <w:lvlJc w:val="left"/>
      <w:pPr>
        <w:ind w:left="6744" w:hanging="360"/>
      </w:pPr>
      <w:rPr>
        <w:rFonts w:ascii="Courier New" w:hAnsi="Courier New" w:hint="default"/>
      </w:rPr>
    </w:lvl>
    <w:lvl w:ilvl="8" w:tplc="04190005" w:tentative="1">
      <w:start w:val="1"/>
      <w:numFmt w:val="bullet"/>
      <w:lvlText w:val=""/>
      <w:lvlJc w:val="left"/>
      <w:pPr>
        <w:ind w:left="7464" w:hanging="360"/>
      </w:pPr>
      <w:rPr>
        <w:rFonts w:ascii="Wingdings" w:hAnsi="Wingdings" w:hint="default"/>
      </w:rPr>
    </w:lvl>
  </w:abstractNum>
  <w:abstractNum w:abstractNumId="29">
    <w:nsid w:val="5B8A0D9A"/>
    <w:multiLevelType w:val="hybridMultilevel"/>
    <w:tmpl w:val="EE525188"/>
    <w:lvl w:ilvl="0" w:tplc="7C5692F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5C075491"/>
    <w:multiLevelType w:val="hybridMultilevel"/>
    <w:tmpl w:val="05107A1A"/>
    <w:lvl w:ilvl="0" w:tplc="0419000D">
      <w:start w:val="1"/>
      <w:numFmt w:val="bullet"/>
      <w:lvlText w:val=""/>
      <w:lvlJc w:val="left"/>
      <w:pPr>
        <w:ind w:left="2064" w:hanging="360"/>
      </w:pPr>
      <w:rPr>
        <w:rFonts w:ascii="Wingdings" w:hAnsi="Wingdings" w:hint="default"/>
      </w:rPr>
    </w:lvl>
    <w:lvl w:ilvl="1" w:tplc="04190003" w:tentative="1">
      <w:start w:val="1"/>
      <w:numFmt w:val="bullet"/>
      <w:lvlText w:val="o"/>
      <w:lvlJc w:val="left"/>
      <w:pPr>
        <w:ind w:left="2784" w:hanging="360"/>
      </w:pPr>
      <w:rPr>
        <w:rFonts w:ascii="Courier New" w:hAnsi="Courier New" w:hint="default"/>
      </w:rPr>
    </w:lvl>
    <w:lvl w:ilvl="2" w:tplc="04190005" w:tentative="1">
      <w:start w:val="1"/>
      <w:numFmt w:val="bullet"/>
      <w:lvlText w:val=""/>
      <w:lvlJc w:val="left"/>
      <w:pPr>
        <w:ind w:left="3504" w:hanging="360"/>
      </w:pPr>
      <w:rPr>
        <w:rFonts w:ascii="Wingdings" w:hAnsi="Wingdings" w:hint="default"/>
      </w:rPr>
    </w:lvl>
    <w:lvl w:ilvl="3" w:tplc="04190001" w:tentative="1">
      <w:start w:val="1"/>
      <w:numFmt w:val="bullet"/>
      <w:lvlText w:val=""/>
      <w:lvlJc w:val="left"/>
      <w:pPr>
        <w:ind w:left="4224" w:hanging="360"/>
      </w:pPr>
      <w:rPr>
        <w:rFonts w:ascii="Symbol" w:hAnsi="Symbol" w:hint="default"/>
      </w:rPr>
    </w:lvl>
    <w:lvl w:ilvl="4" w:tplc="04190003" w:tentative="1">
      <w:start w:val="1"/>
      <w:numFmt w:val="bullet"/>
      <w:lvlText w:val="o"/>
      <w:lvlJc w:val="left"/>
      <w:pPr>
        <w:ind w:left="4944" w:hanging="360"/>
      </w:pPr>
      <w:rPr>
        <w:rFonts w:ascii="Courier New" w:hAnsi="Courier New" w:hint="default"/>
      </w:rPr>
    </w:lvl>
    <w:lvl w:ilvl="5" w:tplc="04190005" w:tentative="1">
      <w:start w:val="1"/>
      <w:numFmt w:val="bullet"/>
      <w:lvlText w:val=""/>
      <w:lvlJc w:val="left"/>
      <w:pPr>
        <w:ind w:left="5664" w:hanging="360"/>
      </w:pPr>
      <w:rPr>
        <w:rFonts w:ascii="Wingdings" w:hAnsi="Wingdings" w:hint="default"/>
      </w:rPr>
    </w:lvl>
    <w:lvl w:ilvl="6" w:tplc="04190001" w:tentative="1">
      <w:start w:val="1"/>
      <w:numFmt w:val="bullet"/>
      <w:lvlText w:val=""/>
      <w:lvlJc w:val="left"/>
      <w:pPr>
        <w:ind w:left="6384" w:hanging="360"/>
      </w:pPr>
      <w:rPr>
        <w:rFonts w:ascii="Symbol" w:hAnsi="Symbol" w:hint="default"/>
      </w:rPr>
    </w:lvl>
    <w:lvl w:ilvl="7" w:tplc="04190003" w:tentative="1">
      <w:start w:val="1"/>
      <w:numFmt w:val="bullet"/>
      <w:lvlText w:val="o"/>
      <w:lvlJc w:val="left"/>
      <w:pPr>
        <w:ind w:left="7104" w:hanging="360"/>
      </w:pPr>
      <w:rPr>
        <w:rFonts w:ascii="Courier New" w:hAnsi="Courier New" w:hint="default"/>
      </w:rPr>
    </w:lvl>
    <w:lvl w:ilvl="8" w:tplc="04190005" w:tentative="1">
      <w:start w:val="1"/>
      <w:numFmt w:val="bullet"/>
      <w:lvlText w:val=""/>
      <w:lvlJc w:val="left"/>
      <w:pPr>
        <w:ind w:left="7824" w:hanging="360"/>
      </w:pPr>
      <w:rPr>
        <w:rFonts w:ascii="Wingdings" w:hAnsi="Wingdings" w:hint="default"/>
      </w:rPr>
    </w:lvl>
  </w:abstractNum>
  <w:abstractNum w:abstractNumId="31">
    <w:nsid w:val="5DB82D6F"/>
    <w:multiLevelType w:val="hybridMultilevel"/>
    <w:tmpl w:val="665671D0"/>
    <w:lvl w:ilvl="0" w:tplc="0419000D">
      <w:start w:val="1"/>
      <w:numFmt w:val="bullet"/>
      <w:lvlText w:val=""/>
      <w:lvlJc w:val="left"/>
      <w:pPr>
        <w:ind w:left="2064" w:hanging="360"/>
      </w:pPr>
      <w:rPr>
        <w:rFonts w:ascii="Wingdings" w:hAnsi="Wingdings" w:hint="default"/>
      </w:rPr>
    </w:lvl>
    <w:lvl w:ilvl="1" w:tplc="04190003" w:tentative="1">
      <w:start w:val="1"/>
      <w:numFmt w:val="bullet"/>
      <w:lvlText w:val="o"/>
      <w:lvlJc w:val="left"/>
      <w:pPr>
        <w:ind w:left="2784" w:hanging="360"/>
      </w:pPr>
      <w:rPr>
        <w:rFonts w:ascii="Courier New" w:hAnsi="Courier New" w:hint="default"/>
      </w:rPr>
    </w:lvl>
    <w:lvl w:ilvl="2" w:tplc="04190005" w:tentative="1">
      <w:start w:val="1"/>
      <w:numFmt w:val="bullet"/>
      <w:lvlText w:val=""/>
      <w:lvlJc w:val="left"/>
      <w:pPr>
        <w:ind w:left="3504" w:hanging="360"/>
      </w:pPr>
      <w:rPr>
        <w:rFonts w:ascii="Wingdings" w:hAnsi="Wingdings" w:hint="default"/>
      </w:rPr>
    </w:lvl>
    <w:lvl w:ilvl="3" w:tplc="04190001" w:tentative="1">
      <w:start w:val="1"/>
      <w:numFmt w:val="bullet"/>
      <w:lvlText w:val=""/>
      <w:lvlJc w:val="left"/>
      <w:pPr>
        <w:ind w:left="4224" w:hanging="360"/>
      </w:pPr>
      <w:rPr>
        <w:rFonts w:ascii="Symbol" w:hAnsi="Symbol" w:hint="default"/>
      </w:rPr>
    </w:lvl>
    <w:lvl w:ilvl="4" w:tplc="04190003" w:tentative="1">
      <w:start w:val="1"/>
      <w:numFmt w:val="bullet"/>
      <w:lvlText w:val="o"/>
      <w:lvlJc w:val="left"/>
      <w:pPr>
        <w:ind w:left="4944" w:hanging="360"/>
      </w:pPr>
      <w:rPr>
        <w:rFonts w:ascii="Courier New" w:hAnsi="Courier New" w:hint="default"/>
      </w:rPr>
    </w:lvl>
    <w:lvl w:ilvl="5" w:tplc="04190005" w:tentative="1">
      <w:start w:val="1"/>
      <w:numFmt w:val="bullet"/>
      <w:lvlText w:val=""/>
      <w:lvlJc w:val="left"/>
      <w:pPr>
        <w:ind w:left="5664" w:hanging="360"/>
      </w:pPr>
      <w:rPr>
        <w:rFonts w:ascii="Wingdings" w:hAnsi="Wingdings" w:hint="default"/>
      </w:rPr>
    </w:lvl>
    <w:lvl w:ilvl="6" w:tplc="04190001" w:tentative="1">
      <w:start w:val="1"/>
      <w:numFmt w:val="bullet"/>
      <w:lvlText w:val=""/>
      <w:lvlJc w:val="left"/>
      <w:pPr>
        <w:ind w:left="6384" w:hanging="360"/>
      </w:pPr>
      <w:rPr>
        <w:rFonts w:ascii="Symbol" w:hAnsi="Symbol" w:hint="default"/>
      </w:rPr>
    </w:lvl>
    <w:lvl w:ilvl="7" w:tplc="04190003" w:tentative="1">
      <w:start w:val="1"/>
      <w:numFmt w:val="bullet"/>
      <w:lvlText w:val="o"/>
      <w:lvlJc w:val="left"/>
      <w:pPr>
        <w:ind w:left="7104" w:hanging="360"/>
      </w:pPr>
      <w:rPr>
        <w:rFonts w:ascii="Courier New" w:hAnsi="Courier New" w:hint="default"/>
      </w:rPr>
    </w:lvl>
    <w:lvl w:ilvl="8" w:tplc="04190005" w:tentative="1">
      <w:start w:val="1"/>
      <w:numFmt w:val="bullet"/>
      <w:lvlText w:val=""/>
      <w:lvlJc w:val="left"/>
      <w:pPr>
        <w:ind w:left="7824" w:hanging="360"/>
      </w:pPr>
      <w:rPr>
        <w:rFonts w:ascii="Wingdings" w:hAnsi="Wingdings" w:hint="default"/>
      </w:rPr>
    </w:lvl>
  </w:abstractNum>
  <w:abstractNum w:abstractNumId="32">
    <w:nsid w:val="67E759DF"/>
    <w:multiLevelType w:val="hybridMultilevel"/>
    <w:tmpl w:val="F14CA514"/>
    <w:lvl w:ilvl="0" w:tplc="04190007">
      <w:start w:val="1"/>
      <w:numFmt w:val="bullet"/>
      <w:lvlText w:val=""/>
      <w:lvlPicBulletId w:val="0"/>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6AF92787"/>
    <w:multiLevelType w:val="hybridMultilevel"/>
    <w:tmpl w:val="65CC98F6"/>
    <w:lvl w:ilvl="0" w:tplc="5FE8D156">
      <w:start w:val="1"/>
      <w:numFmt w:val="bullet"/>
      <w:lvlText w:val=""/>
      <w:lvlPicBulletId w:val="2"/>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6D1B6C7E"/>
    <w:multiLevelType w:val="hybridMultilevel"/>
    <w:tmpl w:val="B5E4638E"/>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6D331F68"/>
    <w:multiLevelType w:val="hybridMultilevel"/>
    <w:tmpl w:val="FE464E7C"/>
    <w:lvl w:ilvl="0" w:tplc="1DCC62B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nsid w:val="6F86308A"/>
    <w:multiLevelType w:val="hybridMultilevel"/>
    <w:tmpl w:val="62A4A3D0"/>
    <w:lvl w:ilvl="0" w:tplc="0419000D">
      <w:start w:val="1"/>
      <w:numFmt w:val="bullet"/>
      <w:lvlText w:val=""/>
      <w:lvlJc w:val="left"/>
      <w:pPr>
        <w:ind w:left="2064" w:hanging="360"/>
      </w:pPr>
      <w:rPr>
        <w:rFonts w:ascii="Wingdings" w:hAnsi="Wingdings" w:hint="default"/>
      </w:rPr>
    </w:lvl>
    <w:lvl w:ilvl="1" w:tplc="0419000D">
      <w:start w:val="1"/>
      <w:numFmt w:val="bullet"/>
      <w:lvlText w:val=""/>
      <w:lvlJc w:val="left"/>
      <w:pPr>
        <w:ind w:left="2062" w:hanging="360"/>
      </w:pPr>
      <w:rPr>
        <w:rFonts w:ascii="Wingdings" w:hAnsi="Wingdings" w:hint="default"/>
      </w:rPr>
    </w:lvl>
    <w:lvl w:ilvl="2" w:tplc="04190005" w:tentative="1">
      <w:start w:val="1"/>
      <w:numFmt w:val="bullet"/>
      <w:lvlText w:val=""/>
      <w:lvlJc w:val="left"/>
      <w:pPr>
        <w:ind w:left="3504" w:hanging="360"/>
      </w:pPr>
      <w:rPr>
        <w:rFonts w:ascii="Wingdings" w:hAnsi="Wingdings" w:hint="default"/>
      </w:rPr>
    </w:lvl>
    <w:lvl w:ilvl="3" w:tplc="04190001" w:tentative="1">
      <w:start w:val="1"/>
      <w:numFmt w:val="bullet"/>
      <w:lvlText w:val=""/>
      <w:lvlJc w:val="left"/>
      <w:pPr>
        <w:ind w:left="4224" w:hanging="360"/>
      </w:pPr>
      <w:rPr>
        <w:rFonts w:ascii="Symbol" w:hAnsi="Symbol" w:hint="default"/>
      </w:rPr>
    </w:lvl>
    <w:lvl w:ilvl="4" w:tplc="04190003" w:tentative="1">
      <w:start w:val="1"/>
      <w:numFmt w:val="bullet"/>
      <w:lvlText w:val="o"/>
      <w:lvlJc w:val="left"/>
      <w:pPr>
        <w:ind w:left="4944" w:hanging="360"/>
      </w:pPr>
      <w:rPr>
        <w:rFonts w:ascii="Courier New" w:hAnsi="Courier New" w:hint="default"/>
      </w:rPr>
    </w:lvl>
    <w:lvl w:ilvl="5" w:tplc="04190005" w:tentative="1">
      <w:start w:val="1"/>
      <w:numFmt w:val="bullet"/>
      <w:lvlText w:val=""/>
      <w:lvlJc w:val="left"/>
      <w:pPr>
        <w:ind w:left="5664" w:hanging="360"/>
      </w:pPr>
      <w:rPr>
        <w:rFonts w:ascii="Wingdings" w:hAnsi="Wingdings" w:hint="default"/>
      </w:rPr>
    </w:lvl>
    <w:lvl w:ilvl="6" w:tplc="04190001" w:tentative="1">
      <w:start w:val="1"/>
      <w:numFmt w:val="bullet"/>
      <w:lvlText w:val=""/>
      <w:lvlJc w:val="left"/>
      <w:pPr>
        <w:ind w:left="6384" w:hanging="360"/>
      </w:pPr>
      <w:rPr>
        <w:rFonts w:ascii="Symbol" w:hAnsi="Symbol" w:hint="default"/>
      </w:rPr>
    </w:lvl>
    <w:lvl w:ilvl="7" w:tplc="04190003" w:tentative="1">
      <w:start w:val="1"/>
      <w:numFmt w:val="bullet"/>
      <w:lvlText w:val="o"/>
      <w:lvlJc w:val="left"/>
      <w:pPr>
        <w:ind w:left="7104" w:hanging="360"/>
      </w:pPr>
      <w:rPr>
        <w:rFonts w:ascii="Courier New" w:hAnsi="Courier New" w:hint="default"/>
      </w:rPr>
    </w:lvl>
    <w:lvl w:ilvl="8" w:tplc="04190005" w:tentative="1">
      <w:start w:val="1"/>
      <w:numFmt w:val="bullet"/>
      <w:lvlText w:val=""/>
      <w:lvlJc w:val="left"/>
      <w:pPr>
        <w:ind w:left="7824" w:hanging="360"/>
      </w:pPr>
      <w:rPr>
        <w:rFonts w:ascii="Wingdings" w:hAnsi="Wingdings" w:hint="default"/>
      </w:rPr>
    </w:lvl>
  </w:abstractNum>
  <w:abstractNum w:abstractNumId="37">
    <w:nsid w:val="7370710F"/>
    <w:multiLevelType w:val="hybridMultilevel"/>
    <w:tmpl w:val="148CBC6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7831316C"/>
    <w:multiLevelType w:val="hybridMultilevel"/>
    <w:tmpl w:val="7006FF22"/>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39">
    <w:nsid w:val="797E3516"/>
    <w:multiLevelType w:val="hybridMultilevel"/>
    <w:tmpl w:val="14F2F514"/>
    <w:lvl w:ilvl="0" w:tplc="EB0CDA0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num w:numId="1">
    <w:abstractNumId w:val="1"/>
  </w:num>
  <w:num w:numId="2">
    <w:abstractNumId w:val="32"/>
  </w:num>
  <w:num w:numId="3">
    <w:abstractNumId w:val="21"/>
  </w:num>
  <w:num w:numId="4">
    <w:abstractNumId w:val="9"/>
  </w:num>
  <w:num w:numId="5">
    <w:abstractNumId w:val="24"/>
  </w:num>
  <w:num w:numId="6">
    <w:abstractNumId w:val="13"/>
  </w:num>
  <w:num w:numId="7">
    <w:abstractNumId w:val="17"/>
  </w:num>
  <w:num w:numId="8">
    <w:abstractNumId w:val="0"/>
  </w:num>
  <w:num w:numId="9">
    <w:abstractNumId w:val="34"/>
  </w:num>
  <w:num w:numId="10">
    <w:abstractNumId w:val="5"/>
  </w:num>
  <w:num w:numId="11">
    <w:abstractNumId w:val="6"/>
  </w:num>
  <w:num w:numId="12">
    <w:abstractNumId w:val="37"/>
  </w:num>
  <w:num w:numId="13">
    <w:abstractNumId w:val="10"/>
  </w:num>
  <w:num w:numId="14">
    <w:abstractNumId w:val="12"/>
  </w:num>
  <w:num w:numId="15">
    <w:abstractNumId w:val="8"/>
  </w:num>
  <w:num w:numId="16">
    <w:abstractNumId w:val="23"/>
  </w:num>
  <w:num w:numId="17">
    <w:abstractNumId w:val="2"/>
  </w:num>
  <w:num w:numId="18">
    <w:abstractNumId w:val="15"/>
  </w:num>
  <w:num w:numId="19">
    <w:abstractNumId w:val="27"/>
  </w:num>
  <w:num w:numId="20">
    <w:abstractNumId w:val="35"/>
  </w:num>
  <w:num w:numId="21">
    <w:abstractNumId w:val="14"/>
  </w:num>
  <w:num w:numId="22">
    <w:abstractNumId w:val="26"/>
  </w:num>
  <w:num w:numId="23">
    <w:abstractNumId w:val="38"/>
  </w:num>
  <w:num w:numId="24">
    <w:abstractNumId w:val="29"/>
  </w:num>
  <w:num w:numId="25">
    <w:abstractNumId w:val="18"/>
  </w:num>
  <w:num w:numId="26">
    <w:abstractNumId w:val="11"/>
  </w:num>
  <w:num w:numId="27">
    <w:abstractNumId w:val="19"/>
  </w:num>
  <w:num w:numId="28">
    <w:abstractNumId w:val="3"/>
  </w:num>
  <w:num w:numId="29">
    <w:abstractNumId w:val="39"/>
  </w:num>
  <w:num w:numId="30">
    <w:abstractNumId w:val="16"/>
  </w:num>
  <w:num w:numId="31">
    <w:abstractNumId w:val="28"/>
  </w:num>
  <w:num w:numId="32">
    <w:abstractNumId w:val="33"/>
  </w:num>
  <w:num w:numId="33">
    <w:abstractNumId w:val="30"/>
  </w:num>
  <w:num w:numId="34">
    <w:abstractNumId w:val="25"/>
  </w:num>
  <w:num w:numId="35">
    <w:abstractNumId w:val="31"/>
  </w:num>
  <w:num w:numId="36">
    <w:abstractNumId w:val="36"/>
  </w:num>
  <w:num w:numId="37">
    <w:abstractNumId w:val="20"/>
  </w:num>
  <w:num w:numId="38">
    <w:abstractNumId w:val="7"/>
  </w:num>
  <w:num w:numId="39">
    <w:abstractNumId w:val="22"/>
  </w:num>
  <w:num w:numId="4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hyphenationZone w:val="425"/>
  <w:drawingGridHorizontalSpacing w:val="12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15B68"/>
    <w:rsid w:val="00005758"/>
    <w:rsid w:val="0000706F"/>
    <w:rsid w:val="00010178"/>
    <w:rsid w:val="000118A1"/>
    <w:rsid w:val="00052CA3"/>
    <w:rsid w:val="000605A0"/>
    <w:rsid w:val="00062FDB"/>
    <w:rsid w:val="00065C47"/>
    <w:rsid w:val="00072E63"/>
    <w:rsid w:val="000811C2"/>
    <w:rsid w:val="0008424B"/>
    <w:rsid w:val="00092255"/>
    <w:rsid w:val="00096925"/>
    <w:rsid w:val="000B08D8"/>
    <w:rsid w:val="000B2811"/>
    <w:rsid w:val="000B3A8E"/>
    <w:rsid w:val="000B4C40"/>
    <w:rsid w:val="000C1CA1"/>
    <w:rsid w:val="000E6704"/>
    <w:rsid w:val="000F34E8"/>
    <w:rsid w:val="000F48A3"/>
    <w:rsid w:val="000F7DD0"/>
    <w:rsid w:val="001026C7"/>
    <w:rsid w:val="00107E13"/>
    <w:rsid w:val="0011309E"/>
    <w:rsid w:val="00115B68"/>
    <w:rsid w:val="00125D4D"/>
    <w:rsid w:val="00130A57"/>
    <w:rsid w:val="00136965"/>
    <w:rsid w:val="0014035F"/>
    <w:rsid w:val="0015304D"/>
    <w:rsid w:val="00162601"/>
    <w:rsid w:val="00162E57"/>
    <w:rsid w:val="001647CC"/>
    <w:rsid w:val="00167132"/>
    <w:rsid w:val="00175766"/>
    <w:rsid w:val="00177244"/>
    <w:rsid w:val="00180C6F"/>
    <w:rsid w:val="00184B0F"/>
    <w:rsid w:val="00186CDA"/>
    <w:rsid w:val="0019630D"/>
    <w:rsid w:val="001A1C97"/>
    <w:rsid w:val="001A3364"/>
    <w:rsid w:val="001B1E05"/>
    <w:rsid w:val="001B4177"/>
    <w:rsid w:val="001B63B8"/>
    <w:rsid w:val="001C2443"/>
    <w:rsid w:val="001C4767"/>
    <w:rsid w:val="001D5A20"/>
    <w:rsid w:val="001D7A10"/>
    <w:rsid w:val="001E2467"/>
    <w:rsid w:val="001E6B6A"/>
    <w:rsid w:val="001F21DA"/>
    <w:rsid w:val="001F67A8"/>
    <w:rsid w:val="00203E3F"/>
    <w:rsid w:val="00204597"/>
    <w:rsid w:val="0020459D"/>
    <w:rsid w:val="00204D5B"/>
    <w:rsid w:val="0021338A"/>
    <w:rsid w:val="00215351"/>
    <w:rsid w:val="00225223"/>
    <w:rsid w:val="002262C8"/>
    <w:rsid w:val="00234487"/>
    <w:rsid w:val="00236684"/>
    <w:rsid w:val="00240534"/>
    <w:rsid w:val="0024325B"/>
    <w:rsid w:val="00251C25"/>
    <w:rsid w:val="0025527F"/>
    <w:rsid w:val="002617A8"/>
    <w:rsid w:val="00267FD5"/>
    <w:rsid w:val="00276D4A"/>
    <w:rsid w:val="00285DEF"/>
    <w:rsid w:val="002870A3"/>
    <w:rsid w:val="00290B40"/>
    <w:rsid w:val="00293B6D"/>
    <w:rsid w:val="002A2A7A"/>
    <w:rsid w:val="002A5105"/>
    <w:rsid w:val="002A5599"/>
    <w:rsid w:val="002A5A0A"/>
    <w:rsid w:val="002B54D3"/>
    <w:rsid w:val="002C0E63"/>
    <w:rsid w:val="002C34A7"/>
    <w:rsid w:val="002C615B"/>
    <w:rsid w:val="002C7805"/>
    <w:rsid w:val="002E2215"/>
    <w:rsid w:val="002E2AE4"/>
    <w:rsid w:val="002F4D19"/>
    <w:rsid w:val="003009B3"/>
    <w:rsid w:val="003009D2"/>
    <w:rsid w:val="003027FC"/>
    <w:rsid w:val="00303077"/>
    <w:rsid w:val="0031198D"/>
    <w:rsid w:val="003131DA"/>
    <w:rsid w:val="003173EE"/>
    <w:rsid w:val="00320A01"/>
    <w:rsid w:val="0032269D"/>
    <w:rsid w:val="00331200"/>
    <w:rsid w:val="003430B1"/>
    <w:rsid w:val="0034426D"/>
    <w:rsid w:val="00352720"/>
    <w:rsid w:val="00352A61"/>
    <w:rsid w:val="00353430"/>
    <w:rsid w:val="003608FD"/>
    <w:rsid w:val="00364D66"/>
    <w:rsid w:val="00382490"/>
    <w:rsid w:val="00384B08"/>
    <w:rsid w:val="00386657"/>
    <w:rsid w:val="003875E5"/>
    <w:rsid w:val="003B1D17"/>
    <w:rsid w:val="003C3F84"/>
    <w:rsid w:val="003D5125"/>
    <w:rsid w:val="003D57A8"/>
    <w:rsid w:val="003E0952"/>
    <w:rsid w:val="003E1861"/>
    <w:rsid w:val="003E3E7E"/>
    <w:rsid w:val="003F3A45"/>
    <w:rsid w:val="003F5DFE"/>
    <w:rsid w:val="003F7D20"/>
    <w:rsid w:val="00403440"/>
    <w:rsid w:val="00404CD9"/>
    <w:rsid w:val="00406964"/>
    <w:rsid w:val="00411573"/>
    <w:rsid w:val="00414094"/>
    <w:rsid w:val="00414CFE"/>
    <w:rsid w:val="00415F84"/>
    <w:rsid w:val="00417578"/>
    <w:rsid w:val="00422E49"/>
    <w:rsid w:val="00424FC0"/>
    <w:rsid w:val="00425E3D"/>
    <w:rsid w:val="00443EA4"/>
    <w:rsid w:val="00445CD0"/>
    <w:rsid w:val="004461A3"/>
    <w:rsid w:val="00454CEB"/>
    <w:rsid w:val="00464B2C"/>
    <w:rsid w:val="004652F0"/>
    <w:rsid w:val="004666AC"/>
    <w:rsid w:val="004713BD"/>
    <w:rsid w:val="00471EE2"/>
    <w:rsid w:val="00472787"/>
    <w:rsid w:val="00477152"/>
    <w:rsid w:val="0047728E"/>
    <w:rsid w:val="00487B90"/>
    <w:rsid w:val="004A404D"/>
    <w:rsid w:val="004B19EC"/>
    <w:rsid w:val="004B4EB2"/>
    <w:rsid w:val="004B6A1D"/>
    <w:rsid w:val="004B78F1"/>
    <w:rsid w:val="004C2C99"/>
    <w:rsid w:val="004D38E2"/>
    <w:rsid w:val="004E3F05"/>
    <w:rsid w:val="004F5320"/>
    <w:rsid w:val="004F7C34"/>
    <w:rsid w:val="005004DE"/>
    <w:rsid w:val="005027A3"/>
    <w:rsid w:val="00506A65"/>
    <w:rsid w:val="00507D3A"/>
    <w:rsid w:val="00515310"/>
    <w:rsid w:val="00523E0F"/>
    <w:rsid w:val="005313F8"/>
    <w:rsid w:val="00532847"/>
    <w:rsid w:val="00540B0E"/>
    <w:rsid w:val="00550852"/>
    <w:rsid w:val="00553774"/>
    <w:rsid w:val="00562F88"/>
    <w:rsid w:val="00565FD5"/>
    <w:rsid w:val="00577169"/>
    <w:rsid w:val="005815A1"/>
    <w:rsid w:val="005922A6"/>
    <w:rsid w:val="00593028"/>
    <w:rsid w:val="00593740"/>
    <w:rsid w:val="005943B2"/>
    <w:rsid w:val="005A131C"/>
    <w:rsid w:val="005B2AA0"/>
    <w:rsid w:val="005B3EF4"/>
    <w:rsid w:val="005C154C"/>
    <w:rsid w:val="005C2507"/>
    <w:rsid w:val="005C2D67"/>
    <w:rsid w:val="005C3A15"/>
    <w:rsid w:val="005C52B0"/>
    <w:rsid w:val="005C65C2"/>
    <w:rsid w:val="005E2121"/>
    <w:rsid w:val="005E7F6F"/>
    <w:rsid w:val="005F1E71"/>
    <w:rsid w:val="005F39C9"/>
    <w:rsid w:val="005F3B34"/>
    <w:rsid w:val="005F64DF"/>
    <w:rsid w:val="0060304D"/>
    <w:rsid w:val="0061038D"/>
    <w:rsid w:val="00611CAD"/>
    <w:rsid w:val="00613101"/>
    <w:rsid w:val="00616EE7"/>
    <w:rsid w:val="006304AE"/>
    <w:rsid w:val="00634836"/>
    <w:rsid w:val="0064477C"/>
    <w:rsid w:val="006450CA"/>
    <w:rsid w:val="006637A3"/>
    <w:rsid w:val="00666DBC"/>
    <w:rsid w:val="00673542"/>
    <w:rsid w:val="0067493D"/>
    <w:rsid w:val="00680E40"/>
    <w:rsid w:val="006834E4"/>
    <w:rsid w:val="00687704"/>
    <w:rsid w:val="00696899"/>
    <w:rsid w:val="006A1993"/>
    <w:rsid w:val="006B19DE"/>
    <w:rsid w:val="006B2071"/>
    <w:rsid w:val="006B715F"/>
    <w:rsid w:val="006C1A42"/>
    <w:rsid w:val="006C3FD1"/>
    <w:rsid w:val="006C6811"/>
    <w:rsid w:val="006E74F7"/>
    <w:rsid w:val="006F14CA"/>
    <w:rsid w:val="006F53B5"/>
    <w:rsid w:val="0070234C"/>
    <w:rsid w:val="00706A7B"/>
    <w:rsid w:val="0070798C"/>
    <w:rsid w:val="0071340D"/>
    <w:rsid w:val="007168B6"/>
    <w:rsid w:val="00740E3E"/>
    <w:rsid w:val="0074113E"/>
    <w:rsid w:val="0074235A"/>
    <w:rsid w:val="00742D3B"/>
    <w:rsid w:val="007451D9"/>
    <w:rsid w:val="0075486D"/>
    <w:rsid w:val="00760C0A"/>
    <w:rsid w:val="00766DD7"/>
    <w:rsid w:val="0077285B"/>
    <w:rsid w:val="00775EAC"/>
    <w:rsid w:val="007824E1"/>
    <w:rsid w:val="007868E2"/>
    <w:rsid w:val="00787927"/>
    <w:rsid w:val="007905DE"/>
    <w:rsid w:val="007917C6"/>
    <w:rsid w:val="00792A0F"/>
    <w:rsid w:val="007A6BB7"/>
    <w:rsid w:val="007B21EC"/>
    <w:rsid w:val="007C1385"/>
    <w:rsid w:val="007C67C8"/>
    <w:rsid w:val="007D5266"/>
    <w:rsid w:val="007D6F2D"/>
    <w:rsid w:val="007E4B66"/>
    <w:rsid w:val="007F2ED5"/>
    <w:rsid w:val="007F757E"/>
    <w:rsid w:val="0080133D"/>
    <w:rsid w:val="00803C13"/>
    <w:rsid w:val="00822F6C"/>
    <w:rsid w:val="008263F0"/>
    <w:rsid w:val="00826DB2"/>
    <w:rsid w:val="00834BF9"/>
    <w:rsid w:val="00850708"/>
    <w:rsid w:val="00862B7D"/>
    <w:rsid w:val="0086379C"/>
    <w:rsid w:val="00864307"/>
    <w:rsid w:val="00872F9A"/>
    <w:rsid w:val="008738E3"/>
    <w:rsid w:val="008A0DDD"/>
    <w:rsid w:val="008B436C"/>
    <w:rsid w:val="008B48F5"/>
    <w:rsid w:val="008B5E23"/>
    <w:rsid w:val="008C65E9"/>
    <w:rsid w:val="008D3257"/>
    <w:rsid w:val="008D5619"/>
    <w:rsid w:val="008F40FE"/>
    <w:rsid w:val="008F5BBD"/>
    <w:rsid w:val="00901ADD"/>
    <w:rsid w:val="00906512"/>
    <w:rsid w:val="00920250"/>
    <w:rsid w:val="00927031"/>
    <w:rsid w:val="00931E39"/>
    <w:rsid w:val="0093249E"/>
    <w:rsid w:val="00936AF5"/>
    <w:rsid w:val="0093789D"/>
    <w:rsid w:val="00941471"/>
    <w:rsid w:val="00962051"/>
    <w:rsid w:val="00975477"/>
    <w:rsid w:val="00986FBB"/>
    <w:rsid w:val="00993605"/>
    <w:rsid w:val="009A7E9E"/>
    <w:rsid w:val="009C0B40"/>
    <w:rsid w:val="009C45E4"/>
    <w:rsid w:val="009D074B"/>
    <w:rsid w:val="009D07EE"/>
    <w:rsid w:val="009D0BAD"/>
    <w:rsid w:val="009D20A2"/>
    <w:rsid w:val="009D7734"/>
    <w:rsid w:val="009E00C4"/>
    <w:rsid w:val="009E3487"/>
    <w:rsid w:val="009F2ED2"/>
    <w:rsid w:val="009F6455"/>
    <w:rsid w:val="009F6F6E"/>
    <w:rsid w:val="00A00967"/>
    <w:rsid w:val="00A027E0"/>
    <w:rsid w:val="00A07172"/>
    <w:rsid w:val="00A20BA9"/>
    <w:rsid w:val="00A22356"/>
    <w:rsid w:val="00A233F0"/>
    <w:rsid w:val="00A23D9E"/>
    <w:rsid w:val="00A31E4E"/>
    <w:rsid w:val="00A32DA5"/>
    <w:rsid w:val="00A376E2"/>
    <w:rsid w:val="00A37FF0"/>
    <w:rsid w:val="00A40C7B"/>
    <w:rsid w:val="00A42F69"/>
    <w:rsid w:val="00A51AF3"/>
    <w:rsid w:val="00A54C9E"/>
    <w:rsid w:val="00A64790"/>
    <w:rsid w:val="00A749DE"/>
    <w:rsid w:val="00A86C5A"/>
    <w:rsid w:val="00A9640A"/>
    <w:rsid w:val="00AB13DE"/>
    <w:rsid w:val="00AB65DC"/>
    <w:rsid w:val="00AF0123"/>
    <w:rsid w:val="00AF19F0"/>
    <w:rsid w:val="00AF35B9"/>
    <w:rsid w:val="00B0223B"/>
    <w:rsid w:val="00B0441B"/>
    <w:rsid w:val="00B048B0"/>
    <w:rsid w:val="00B10306"/>
    <w:rsid w:val="00B1653B"/>
    <w:rsid w:val="00B30062"/>
    <w:rsid w:val="00B40EBE"/>
    <w:rsid w:val="00B47AEF"/>
    <w:rsid w:val="00B507AB"/>
    <w:rsid w:val="00B57130"/>
    <w:rsid w:val="00B62CED"/>
    <w:rsid w:val="00B64825"/>
    <w:rsid w:val="00B71D57"/>
    <w:rsid w:val="00B7553E"/>
    <w:rsid w:val="00B857E8"/>
    <w:rsid w:val="00B85DC7"/>
    <w:rsid w:val="00B90789"/>
    <w:rsid w:val="00B92831"/>
    <w:rsid w:val="00B9509A"/>
    <w:rsid w:val="00BA0BED"/>
    <w:rsid w:val="00BA46C9"/>
    <w:rsid w:val="00BA6E02"/>
    <w:rsid w:val="00BA7ECD"/>
    <w:rsid w:val="00BB07AF"/>
    <w:rsid w:val="00BB32DB"/>
    <w:rsid w:val="00BC6E23"/>
    <w:rsid w:val="00BC74F7"/>
    <w:rsid w:val="00BD2595"/>
    <w:rsid w:val="00BD2922"/>
    <w:rsid w:val="00BE182E"/>
    <w:rsid w:val="00BE215E"/>
    <w:rsid w:val="00BE3973"/>
    <w:rsid w:val="00BF00A0"/>
    <w:rsid w:val="00BF0CF3"/>
    <w:rsid w:val="00BF4508"/>
    <w:rsid w:val="00C03C38"/>
    <w:rsid w:val="00C0444C"/>
    <w:rsid w:val="00C054C0"/>
    <w:rsid w:val="00C10AD9"/>
    <w:rsid w:val="00C138C0"/>
    <w:rsid w:val="00C211B1"/>
    <w:rsid w:val="00C46602"/>
    <w:rsid w:val="00C523F0"/>
    <w:rsid w:val="00C5559C"/>
    <w:rsid w:val="00C762B7"/>
    <w:rsid w:val="00C84818"/>
    <w:rsid w:val="00CA10ED"/>
    <w:rsid w:val="00CA5B9A"/>
    <w:rsid w:val="00CB0131"/>
    <w:rsid w:val="00CB14F3"/>
    <w:rsid w:val="00CB6E1A"/>
    <w:rsid w:val="00CC2AAB"/>
    <w:rsid w:val="00CC47CB"/>
    <w:rsid w:val="00CC51E6"/>
    <w:rsid w:val="00CD298D"/>
    <w:rsid w:val="00CD38A6"/>
    <w:rsid w:val="00CD75D8"/>
    <w:rsid w:val="00CE63FB"/>
    <w:rsid w:val="00CE76EE"/>
    <w:rsid w:val="00CF24A0"/>
    <w:rsid w:val="00D02F2A"/>
    <w:rsid w:val="00D03E52"/>
    <w:rsid w:val="00D058D5"/>
    <w:rsid w:val="00D11E8E"/>
    <w:rsid w:val="00D23745"/>
    <w:rsid w:val="00D2770E"/>
    <w:rsid w:val="00D33C26"/>
    <w:rsid w:val="00D352E2"/>
    <w:rsid w:val="00D35B91"/>
    <w:rsid w:val="00D3754E"/>
    <w:rsid w:val="00D51598"/>
    <w:rsid w:val="00D63FC7"/>
    <w:rsid w:val="00D64A1A"/>
    <w:rsid w:val="00D82300"/>
    <w:rsid w:val="00D84960"/>
    <w:rsid w:val="00D851EA"/>
    <w:rsid w:val="00D96150"/>
    <w:rsid w:val="00DA1425"/>
    <w:rsid w:val="00DA3A37"/>
    <w:rsid w:val="00DA3F46"/>
    <w:rsid w:val="00DA67AA"/>
    <w:rsid w:val="00DB0007"/>
    <w:rsid w:val="00DC27DE"/>
    <w:rsid w:val="00DC6561"/>
    <w:rsid w:val="00DC6897"/>
    <w:rsid w:val="00DC70AF"/>
    <w:rsid w:val="00DD354E"/>
    <w:rsid w:val="00DF25F0"/>
    <w:rsid w:val="00DF6BDB"/>
    <w:rsid w:val="00E0060F"/>
    <w:rsid w:val="00E03352"/>
    <w:rsid w:val="00E11475"/>
    <w:rsid w:val="00E176CE"/>
    <w:rsid w:val="00E20CCE"/>
    <w:rsid w:val="00E2564E"/>
    <w:rsid w:val="00E45ADA"/>
    <w:rsid w:val="00E47D12"/>
    <w:rsid w:val="00E56BB6"/>
    <w:rsid w:val="00E65E9A"/>
    <w:rsid w:val="00E7340D"/>
    <w:rsid w:val="00E77289"/>
    <w:rsid w:val="00E85AA3"/>
    <w:rsid w:val="00E85C33"/>
    <w:rsid w:val="00E8617C"/>
    <w:rsid w:val="00E878C7"/>
    <w:rsid w:val="00EA081F"/>
    <w:rsid w:val="00EA1D00"/>
    <w:rsid w:val="00EB1009"/>
    <w:rsid w:val="00EC09A0"/>
    <w:rsid w:val="00EC3969"/>
    <w:rsid w:val="00ED3709"/>
    <w:rsid w:val="00EE09F4"/>
    <w:rsid w:val="00EF6B63"/>
    <w:rsid w:val="00EF795F"/>
    <w:rsid w:val="00F077DF"/>
    <w:rsid w:val="00F11CD6"/>
    <w:rsid w:val="00F317AD"/>
    <w:rsid w:val="00F3476F"/>
    <w:rsid w:val="00F3695D"/>
    <w:rsid w:val="00F37285"/>
    <w:rsid w:val="00F436EC"/>
    <w:rsid w:val="00F517A5"/>
    <w:rsid w:val="00F53A1B"/>
    <w:rsid w:val="00F55015"/>
    <w:rsid w:val="00F570D6"/>
    <w:rsid w:val="00F6129E"/>
    <w:rsid w:val="00F72049"/>
    <w:rsid w:val="00F73A34"/>
    <w:rsid w:val="00F749F5"/>
    <w:rsid w:val="00F94051"/>
    <w:rsid w:val="00FA3E90"/>
    <w:rsid w:val="00FB2BED"/>
    <w:rsid w:val="00FB3C5F"/>
    <w:rsid w:val="00FB623E"/>
    <w:rsid w:val="00FC71C5"/>
    <w:rsid w:val="00FD5D73"/>
    <w:rsid w:val="00FE2792"/>
    <w:rsid w:val="00FE386E"/>
    <w:rsid w:val="00FE5E55"/>
    <w:rsid w:val="00FE6271"/>
    <w:rsid w:val="00FF77F1"/>
  </w:rsids>
  <m:mathPr>
    <m:mathFont m:val="Cambria Math"/>
    <m:brkBin m:val="before"/>
    <m:brkBinSub m:val="--"/>
    <m:smallFrac m:val="off"/>
    <m:dispDef/>
    <m:lMargin m:val="0"/>
    <m:rMargin m:val="0"/>
    <m:defJc m:val="centerGroup"/>
    <m:wrapIndent m:val="1440"/>
    <m:intLim m:val="subSup"/>
    <m:naryLim m:val="undOvr"/>
  </m:mathPr>
  <w:uiCompat97To2003/>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5B68"/>
    <w:pPr>
      <w:widowControl w:val="0"/>
    </w:pPr>
    <w:rPr>
      <w:rFonts w:ascii="Microsoft Sans Serif" w:hAnsi="Microsoft Sans Serif" w:cs="Microsoft Sans Serif"/>
      <w:color w:val="000000"/>
      <w:sz w:val="24"/>
      <w:szCs w:val="24"/>
      <w:lang w:val="en-US" w:eastAsia="en-US"/>
    </w:rPr>
  </w:style>
  <w:style w:type="paragraph" w:styleId="1">
    <w:name w:val="heading 1"/>
    <w:basedOn w:val="a"/>
    <w:next w:val="a"/>
    <w:link w:val="10"/>
    <w:uiPriority w:val="99"/>
    <w:qFormat/>
    <w:rsid w:val="00BB32DB"/>
    <w:pPr>
      <w:keepNext/>
      <w:spacing w:before="240" w:after="60"/>
      <w:outlineLvl w:val="0"/>
    </w:pPr>
    <w:rPr>
      <w:rFonts w:ascii="Cambria" w:eastAsia="Times New Roman" w:hAnsi="Cambria" w:cs="Times New Roman"/>
      <w:b/>
      <w:bCs/>
      <w:kern w:val="32"/>
      <w:sz w:val="32"/>
      <w:szCs w:val="32"/>
    </w:rPr>
  </w:style>
  <w:style w:type="paragraph" w:styleId="3">
    <w:name w:val="heading 3"/>
    <w:basedOn w:val="a"/>
    <w:link w:val="30"/>
    <w:uiPriority w:val="99"/>
    <w:qFormat/>
    <w:rsid w:val="00834BF9"/>
    <w:pPr>
      <w:widowControl/>
      <w:spacing w:before="100" w:beforeAutospacing="1" w:after="100" w:afterAutospacing="1"/>
      <w:outlineLvl w:val="2"/>
    </w:pPr>
    <w:rPr>
      <w:rFonts w:ascii="Times New Roman" w:eastAsia="Times New Roman" w:hAnsi="Times New Roman" w:cs="Times New Roman"/>
      <w:b/>
      <w:bCs/>
      <w:color w:val="auto"/>
      <w:sz w:val="27"/>
      <w:szCs w:val="27"/>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BB32DB"/>
    <w:rPr>
      <w:rFonts w:ascii="Cambria" w:hAnsi="Cambria" w:cs="Times New Roman"/>
      <w:b/>
      <w:bCs/>
      <w:color w:val="000000"/>
      <w:kern w:val="32"/>
      <w:sz w:val="32"/>
      <w:szCs w:val="32"/>
      <w:lang w:val="en-US" w:eastAsia="en-US"/>
    </w:rPr>
  </w:style>
  <w:style w:type="character" w:customStyle="1" w:styleId="30">
    <w:name w:val="Заголовок 3 Знак"/>
    <w:basedOn w:val="a0"/>
    <w:link w:val="3"/>
    <w:uiPriority w:val="99"/>
    <w:locked/>
    <w:rsid w:val="00834BF9"/>
    <w:rPr>
      <w:rFonts w:ascii="Times New Roman" w:hAnsi="Times New Roman" w:cs="Times New Roman"/>
      <w:b/>
      <w:bCs/>
      <w:sz w:val="27"/>
      <w:szCs w:val="27"/>
    </w:rPr>
  </w:style>
  <w:style w:type="paragraph" w:styleId="a3">
    <w:name w:val="Balloon Text"/>
    <w:basedOn w:val="a"/>
    <w:link w:val="a4"/>
    <w:uiPriority w:val="99"/>
    <w:semiHidden/>
    <w:rsid w:val="00593740"/>
    <w:rPr>
      <w:rFonts w:ascii="Segoe UI" w:hAnsi="Segoe UI" w:cs="Segoe UI"/>
      <w:sz w:val="18"/>
      <w:szCs w:val="18"/>
      <w:lang w:eastAsia="uk-UA"/>
    </w:rPr>
  </w:style>
  <w:style w:type="character" w:customStyle="1" w:styleId="a4">
    <w:name w:val="Текст у виносці Знак"/>
    <w:basedOn w:val="a0"/>
    <w:link w:val="a3"/>
    <w:uiPriority w:val="99"/>
    <w:semiHidden/>
    <w:locked/>
    <w:rsid w:val="00593740"/>
    <w:rPr>
      <w:rFonts w:ascii="Segoe UI" w:hAnsi="Segoe UI" w:cs="Times New Roman"/>
      <w:color w:val="000000"/>
      <w:sz w:val="18"/>
      <w:lang w:val="en-US"/>
    </w:rPr>
  </w:style>
  <w:style w:type="table" w:styleId="a5">
    <w:name w:val="Table Grid"/>
    <w:basedOn w:val="a1"/>
    <w:uiPriority w:val="99"/>
    <w:rsid w:val="00425E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semiHidden/>
    <w:rsid w:val="006637A3"/>
    <w:pPr>
      <w:tabs>
        <w:tab w:val="center" w:pos="4819"/>
        <w:tab w:val="right" w:pos="9639"/>
      </w:tabs>
    </w:pPr>
    <w:rPr>
      <w:lang w:eastAsia="uk-UA"/>
    </w:rPr>
  </w:style>
  <w:style w:type="character" w:customStyle="1" w:styleId="a7">
    <w:name w:val="Верхній колонтитул Знак"/>
    <w:basedOn w:val="a0"/>
    <w:link w:val="a6"/>
    <w:uiPriority w:val="99"/>
    <w:semiHidden/>
    <w:locked/>
    <w:rsid w:val="006637A3"/>
    <w:rPr>
      <w:rFonts w:ascii="Microsoft Sans Serif" w:hAnsi="Microsoft Sans Serif" w:cs="Times New Roman"/>
      <w:color w:val="000000"/>
      <w:sz w:val="24"/>
      <w:lang w:val="en-US"/>
    </w:rPr>
  </w:style>
  <w:style w:type="paragraph" w:styleId="a8">
    <w:name w:val="footer"/>
    <w:basedOn w:val="a"/>
    <w:link w:val="a9"/>
    <w:uiPriority w:val="99"/>
    <w:rsid w:val="006637A3"/>
    <w:pPr>
      <w:tabs>
        <w:tab w:val="center" w:pos="4819"/>
        <w:tab w:val="right" w:pos="9639"/>
      </w:tabs>
    </w:pPr>
    <w:rPr>
      <w:lang w:eastAsia="uk-UA"/>
    </w:rPr>
  </w:style>
  <w:style w:type="character" w:customStyle="1" w:styleId="a9">
    <w:name w:val="Нижній колонтитул Знак"/>
    <w:basedOn w:val="a0"/>
    <w:link w:val="a8"/>
    <w:uiPriority w:val="99"/>
    <w:locked/>
    <w:rsid w:val="006637A3"/>
    <w:rPr>
      <w:rFonts w:ascii="Microsoft Sans Serif" w:hAnsi="Microsoft Sans Serif" w:cs="Times New Roman"/>
      <w:color w:val="000000"/>
      <w:sz w:val="24"/>
      <w:lang w:val="en-US"/>
    </w:rPr>
  </w:style>
  <w:style w:type="paragraph" w:styleId="aa">
    <w:name w:val="No Spacing"/>
    <w:link w:val="ab"/>
    <w:uiPriority w:val="99"/>
    <w:qFormat/>
    <w:rsid w:val="003F7D20"/>
    <w:pPr>
      <w:widowControl w:val="0"/>
    </w:pPr>
    <w:rPr>
      <w:rFonts w:ascii="Microsoft Sans Serif" w:hAnsi="Microsoft Sans Serif"/>
      <w:color w:val="000000"/>
      <w:sz w:val="22"/>
      <w:szCs w:val="22"/>
      <w:lang w:val="en-US" w:eastAsia="en-US"/>
    </w:rPr>
  </w:style>
  <w:style w:type="paragraph" w:styleId="ac">
    <w:name w:val="List Paragraph"/>
    <w:basedOn w:val="a"/>
    <w:uiPriority w:val="99"/>
    <w:qFormat/>
    <w:rsid w:val="009E00C4"/>
    <w:pPr>
      <w:ind w:left="720"/>
      <w:contextualSpacing/>
    </w:pPr>
  </w:style>
  <w:style w:type="character" w:customStyle="1" w:styleId="FontStyle18">
    <w:name w:val="Font Style18"/>
    <w:uiPriority w:val="99"/>
    <w:rsid w:val="00EC3969"/>
    <w:rPr>
      <w:rFonts w:ascii="Times New Roman" w:hAnsi="Times New Roman"/>
      <w:b/>
      <w:sz w:val="26"/>
    </w:rPr>
  </w:style>
  <w:style w:type="character" w:customStyle="1" w:styleId="FontStyle17">
    <w:name w:val="Font Style17"/>
    <w:uiPriority w:val="99"/>
    <w:rsid w:val="00CB6E1A"/>
    <w:rPr>
      <w:rFonts w:ascii="Times New Roman" w:hAnsi="Times New Roman"/>
      <w:b/>
      <w:sz w:val="30"/>
    </w:rPr>
  </w:style>
  <w:style w:type="paragraph" w:customStyle="1" w:styleId="Style2">
    <w:name w:val="Style2"/>
    <w:basedOn w:val="a"/>
    <w:uiPriority w:val="99"/>
    <w:rsid w:val="00CB6E1A"/>
    <w:pPr>
      <w:autoSpaceDE w:val="0"/>
      <w:autoSpaceDN w:val="0"/>
      <w:adjustRightInd w:val="0"/>
    </w:pPr>
    <w:rPr>
      <w:rFonts w:ascii="Times New Roman" w:eastAsia="Times New Roman" w:hAnsi="Times New Roman" w:cs="Times New Roman"/>
      <w:color w:val="auto"/>
      <w:lang w:val="ru-RU" w:eastAsia="ru-RU"/>
    </w:rPr>
  </w:style>
  <w:style w:type="paragraph" w:customStyle="1" w:styleId="Style8">
    <w:name w:val="Style8"/>
    <w:basedOn w:val="a"/>
    <w:uiPriority w:val="99"/>
    <w:rsid w:val="00CB6E1A"/>
    <w:pPr>
      <w:autoSpaceDE w:val="0"/>
      <w:autoSpaceDN w:val="0"/>
      <w:adjustRightInd w:val="0"/>
      <w:spacing w:line="322" w:lineRule="exact"/>
    </w:pPr>
    <w:rPr>
      <w:rFonts w:ascii="Times New Roman" w:eastAsia="Times New Roman" w:hAnsi="Times New Roman" w:cs="Times New Roman"/>
      <w:color w:val="auto"/>
      <w:lang w:val="ru-RU" w:eastAsia="ru-RU"/>
    </w:rPr>
  </w:style>
  <w:style w:type="character" w:customStyle="1" w:styleId="FontStyle28">
    <w:name w:val="Font Style28"/>
    <w:uiPriority w:val="99"/>
    <w:rsid w:val="00CB6E1A"/>
    <w:rPr>
      <w:rFonts w:ascii="Times New Roman" w:hAnsi="Times New Roman"/>
      <w:b/>
      <w:sz w:val="20"/>
    </w:rPr>
  </w:style>
  <w:style w:type="character" w:customStyle="1" w:styleId="FontStyle24">
    <w:name w:val="Font Style24"/>
    <w:uiPriority w:val="99"/>
    <w:rsid w:val="00CB6E1A"/>
    <w:rPr>
      <w:rFonts w:ascii="Times New Roman" w:hAnsi="Times New Roman"/>
      <w:sz w:val="20"/>
    </w:rPr>
  </w:style>
  <w:style w:type="character" w:customStyle="1" w:styleId="FontStyle20">
    <w:name w:val="Font Style20"/>
    <w:uiPriority w:val="99"/>
    <w:rsid w:val="00CB6E1A"/>
    <w:rPr>
      <w:rFonts w:ascii="Arial Narrow" w:hAnsi="Arial Narrow"/>
      <w:i/>
      <w:sz w:val="12"/>
    </w:rPr>
  </w:style>
  <w:style w:type="paragraph" w:customStyle="1" w:styleId="Style5">
    <w:name w:val="Style5"/>
    <w:basedOn w:val="a"/>
    <w:uiPriority w:val="99"/>
    <w:rsid w:val="00CB6E1A"/>
    <w:pPr>
      <w:autoSpaceDE w:val="0"/>
      <w:autoSpaceDN w:val="0"/>
      <w:adjustRightInd w:val="0"/>
    </w:pPr>
    <w:rPr>
      <w:rFonts w:ascii="Times New Roman" w:eastAsia="Times New Roman" w:hAnsi="Times New Roman" w:cs="Times New Roman"/>
      <w:color w:val="auto"/>
      <w:lang w:val="ru-RU" w:eastAsia="ru-RU"/>
    </w:rPr>
  </w:style>
  <w:style w:type="character" w:customStyle="1" w:styleId="FontStyle21">
    <w:name w:val="Font Style21"/>
    <w:uiPriority w:val="99"/>
    <w:rsid w:val="00CB6E1A"/>
    <w:rPr>
      <w:rFonts w:ascii="Times New Roman" w:hAnsi="Times New Roman"/>
      <w:b/>
      <w:i/>
      <w:sz w:val="14"/>
    </w:rPr>
  </w:style>
  <w:style w:type="paragraph" w:customStyle="1" w:styleId="Style4">
    <w:name w:val="Style4"/>
    <w:basedOn w:val="a"/>
    <w:uiPriority w:val="99"/>
    <w:rsid w:val="00CB6E1A"/>
    <w:pPr>
      <w:autoSpaceDE w:val="0"/>
      <w:autoSpaceDN w:val="0"/>
      <w:adjustRightInd w:val="0"/>
    </w:pPr>
    <w:rPr>
      <w:rFonts w:ascii="Times New Roman" w:eastAsia="Times New Roman" w:hAnsi="Times New Roman" w:cs="Times New Roman"/>
      <w:color w:val="auto"/>
      <w:lang w:val="ru-RU" w:eastAsia="ru-RU"/>
    </w:rPr>
  </w:style>
  <w:style w:type="character" w:styleId="ad">
    <w:name w:val="Strong"/>
    <w:basedOn w:val="a0"/>
    <w:uiPriority w:val="99"/>
    <w:qFormat/>
    <w:rsid w:val="001C4767"/>
    <w:rPr>
      <w:rFonts w:cs="Times New Roman"/>
      <w:b/>
    </w:rPr>
  </w:style>
  <w:style w:type="character" w:styleId="ae">
    <w:name w:val="Hyperlink"/>
    <w:basedOn w:val="a0"/>
    <w:uiPriority w:val="99"/>
    <w:rsid w:val="008263F0"/>
    <w:rPr>
      <w:rFonts w:cs="Times New Roman"/>
      <w:color w:val="0000FF"/>
      <w:u w:val="single"/>
    </w:rPr>
  </w:style>
  <w:style w:type="character" w:customStyle="1" w:styleId="FontStyle11">
    <w:name w:val="Font Style11"/>
    <w:uiPriority w:val="99"/>
    <w:rsid w:val="00251C25"/>
    <w:rPr>
      <w:rFonts w:ascii="Times New Roman" w:hAnsi="Times New Roman"/>
      <w:sz w:val="20"/>
    </w:rPr>
  </w:style>
  <w:style w:type="paragraph" w:customStyle="1" w:styleId="Style3">
    <w:name w:val="Style3"/>
    <w:basedOn w:val="a"/>
    <w:uiPriority w:val="99"/>
    <w:rsid w:val="00251C25"/>
    <w:pPr>
      <w:autoSpaceDE w:val="0"/>
      <w:autoSpaceDN w:val="0"/>
      <w:adjustRightInd w:val="0"/>
    </w:pPr>
    <w:rPr>
      <w:rFonts w:ascii="Times New Roman" w:eastAsia="Times New Roman" w:hAnsi="Times New Roman" w:cs="Times New Roman"/>
      <w:color w:val="auto"/>
      <w:lang w:val="ru-RU" w:eastAsia="ru-RU"/>
    </w:rPr>
  </w:style>
  <w:style w:type="character" w:customStyle="1" w:styleId="fontstyle41">
    <w:name w:val="fontstyle41"/>
    <w:uiPriority w:val="99"/>
    <w:rsid w:val="00EA1D00"/>
    <w:rPr>
      <w:rFonts w:ascii="TimesNewRomanPS-ItalicMT" w:hAnsi="TimesNewRomanPS-ItalicMT"/>
      <w:i/>
      <w:color w:val="000000"/>
      <w:sz w:val="28"/>
    </w:rPr>
  </w:style>
  <w:style w:type="paragraph" w:customStyle="1" w:styleId="rvps2">
    <w:name w:val="rvps2"/>
    <w:basedOn w:val="a"/>
    <w:uiPriority w:val="99"/>
    <w:rsid w:val="0031198D"/>
    <w:pPr>
      <w:widowControl/>
      <w:spacing w:before="100" w:beforeAutospacing="1" w:after="100" w:afterAutospacing="1"/>
    </w:pPr>
    <w:rPr>
      <w:rFonts w:ascii="Times New Roman" w:eastAsia="Times New Roman" w:hAnsi="Times New Roman" w:cs="Times New Roman"/>
      <w:color w:val="auto"/>
      <w:lang w:val="ru-RU" w:eastAsia="ru-RU"/>
    </w:rPr>
  </w:style>
  <w:style w:type="character" w:customStyle="1" w:styleId="FontStyle14">
    <w:name w:val="Font Style14"/>
    <w:uiPriority w:val="99"/>
    <w:rsid w:val="003009B3"/>
    <w:rPr>
      <w:rFonts w:ascii="Times New Roman" w:hAnsi="Times New Roman"/>
      <w:b/>
      <w:spacing w:val="10"/>
      <w:sz w:val="30"/>
    </w:rPr>
  </w:style>
  <w:style w:type="character" w:customStyle="1" w:styleId="bhead">
    <w:name w:val="bhead"/>
    <w:basedOn w:val="a0"/>
    <w:uiPriority w:val="99"/>
    <w:rsid w:val="003F3A45"/>
    <w:rPr>
      <w:rFonts w:cs="Times New Roman"/>
    </w:rPr>
  </w:style>
  <w:style w:type="character" w:customStyle="1" w:styleId="btxt">
    <w:name w:val="btxt"/>
    <w:basedOn w:val="a0"/>
    <w:uiPriority w:val="99"/>
    <w:rsid w:val="003F3A45"/>
    <w:rPr>
      <w:rFonts w:cs="Times New Roman"/>
    </w:rPr>
  </w:style>
  <w:style w:type="character" w:customStyle="1" w:styleId="FontStyle12">
    <w:name w:val="Font Style12"/>
    <w:basedOn w:val="a0"/>
    <w:uiPriority w:val="99"/>
    <w:rsid w:val="00072E63"/>
    <w:rPr>
      <w:rFonts w:ascii="Times New Roman" w:hAnsi="Times New Roman" w:cs="Times New Roman"/>
      <w:b/>
      <w:bCs/>
      <w:sz w:val="20"/>
      <w:szCs w:val="20"/>
    </w:rPr>
  </w:style>
  <w:style w:type="character" w:customStyle="1" w:styleId="ab">
    <w:name w:val="Без інтервалів Знак"/>
    <w:link w:val="aa"/>
    <w:uiPriority w:val="99"/>
    <w:locked/>
    <w:rsid w:val="00834BF9"/>
    <w:rPr>
      <w:rFonts w:ascii="Microsoft Sans Serif" w:hAnsi="Microsoft Sans Serif"/>
      <w:color w:val="000000"/>
      <w:sz w:val="22"/>
      <w:szCs w:val="22"/>
      <w:lang w:val="en-US" w:eastAsia="en-US" w:bidi="ar-SA"/>
    </w:rPr>
  </w:style>
  <w:style w:type="paragraph" w:styleId="af">
    <w:name w:val="Normal (Web)"/>
    <w:basedOn w:val="a"/>
    <w:uiPriority w:val="99"/>
    <w:rsid w:val="006C3FD1"/>
    <w:pPr>
      <w:widowControl/>
      <w:spacing w:before="100" w:beforeAutospacing="1" w:after="100" w:afterAutospacing="1"/>
    </w:pPr>
    <w:rPr>
      <w:rFonts w:ascii="Times New Roman" w:eastAsia="Times New Roman" w:hAnsi="Times New Roman" w:cs="Times New Roman"/>
      <w:color w:val="auto"/>
      <w:lang w:val="uk-UA" w:eastAsia="uk-UA"/>
    </w:rPr>
  </w:style>
  <w:style w:type="paragraph" w:styleId="af0">
    <w:name w:val="Document Map"/>
    <w:basedOn w:val="a"/>
    <w:link w:val="af1"/>
    <w:uiPriority w:val="99"/>
    <w:semiHidden/>
    <w:rsid w:val="00DA1425"/>
    <w:pPr>
      <w:shd w:val="clear" w:color="auto" w:fill="000080"/>
    </w:pPr>
    <w:rPr>
      <w:rFonts w:ascii="Tahoma" w:hAnsi="Tahoma" w:cs="Tahoma"/>
      <w:sz w:val="20"/>
      <w:szCs w:val="20"/>
    </w:rPr>
  </w:style>
  <w:style w:type="character" w:customStyle="1" w:styleId="af1">
    <w:name w:val="Схема документа Знак"/>
    <w:basedOn w:val="a0"/>
    <w:link w:val="af0"/>
    <w:uiPriority w:val="99"/>
    <w:semiHidden/>
    <w:rsid w:val="004D7466"/>
    <w:rPr>
      <w:rFonts w:ascii="Times New Roman" w:hAnsi="Times New Roman" w:cs="Microsoft Sans Serif"/>
      <w:color w:val="000000"/>
      <w:sz w:val="0"/>
      <w:szCs w:val="0"/>
      <w:lang w:val="en-US" w:eastAsia="en-US"/>
    </w:rPr>
  </w:style>
</w:styles>
</file>

<file path=word/webSettings.xml><?xml version="1.0" encoding="utf-8"?>
<w:webSettings xmlns:r="http://schemas.openxmlformats.org/officeDocument/2006/relationships" xmlns:w="http://schemas.openxmlformats.org/wordprocessingml/2006/main">
  <w:divs>
    <w:div w:id="2020810854">
      <w:marLeft w:val="0"/>
      <w:marRight w:val="0"/>
      <w:marTop w:val="0"/>
      <w:marBottom w:val="0"/>
      <w:divBdr>
        <w:top w:val="none" w:sz="0" w:space="0" w:color="auto"/>
        <w:left w:val="none" w:sz="0" w:space="0" w:color="auto"/>
        <w:bottom w:val="none" w:sz="0" w:space="0" w:color="auto"/>
        <w:right w:val="none" w:sz="0" w:space="0" w:color="auto"/>
      </w:divBdr>
    </w:div>
    <w:div w:id="2020810855">
      <w:marLeft w:val="0"/>
      <w:marRight w:val="0"/>
      <w:marTop w:val="0"/>
      <w:marBottom w:val="0"/>
      <w:divBdr>
        <w:top w:val="none" w:sz="0" w:space="0" w:color="auto"/>
        <w:left w:val="none" w:sz="0" w:space="0" w:color="auto"/>
        <w:bottom w:val="none" w:sz="0" w:space="0" w:color="auto"/>
        <w:right w:val="none" w:sz="0" w:space="0" w:color="auto"/>
      </w:divBdr>
    </w:div>
    <w:div w:id="2020810856">
      <w:marLeft w:val="0"/>
      <w:marRight w:val="0"/>
      <w:marTop w:val="0"/>
      <w:marBottom w:val="0"/>
      <w:divBdr>
        <w:top w:val="none" w:sz="0" w:space="0" w:color="auto"/>
        <w:left w:val="none" w:sz="0" w:space="0" w:color="auto"/>
        <w:bottom w:val="none" w:sz="0" w:space="0" w:color="auto"/>
        <w:right w:val="none" w:sz="0" w:space="0" w:color="auto"/>
      </w:divBdr>
    </w:div>
    <w:div w:id="2020810859">
      <w:marLeft w:val="0"/>
      <w:marRight w:val="0"/>
      <w:marTop w:val="0"/>
      <w:marBottom w:val="0"/>
      <w:divBdr>
        <w:top w:val="none" w:sz="0" w:space="0" w:color="auto"/>
        <w:left w:val="none" w:sz="0" w:space="0" w:color="auto"/>
        <w:bottom w:val="none" w:sz="0" w:space="0" w:color="auto"/>
        <w:right w:val="none" w:sz="0" w:space="0" w:color="auto"/>
      </w:divBdr>
      <w:divsChild>
        <w:div w:id="2020810857">
          <w:marLeft w:val="0"/>
          <w:marRight w:val="0"/>
          <w:marTop w:val="0"/>
          <w:marBottom w:val="0"/>
          <w:divBdr>
            <w:top w:val="none" w:sz="0" w:space="0" w:color="auto"/>
            <w:left w:val="none" w:sz="0" w:space="0" w:color="auto"/>
            <w:bottom w:val="none" w:sz="0" w:space="0" w:color="auto"/>
            <w:right w:val="none" w:sz="0" w:space="0" w:color="auto"/>
          </w:divBdr>
        </w:div>
        <w:div w:id="2020810858">
          <w:marLeft w:val="0"/>
          <w:marRight w:val="0"/>
          <w:marTop w:val="0"/>
          <w:marBottom w:val="0"/>
          <w:divBdr>
            <w:top w:val="none" w:sz="0" w:space="0" w:color="auto"/>
            <w:left w:val="none" w:sz="0" w:space="0" w:color="auto"/>
            <w:bottom w:val="none" w:sz="0" w:space="0" w:color="auto"/>
            <w:right w:val="none" w:sz="0" w:space="0" w:color="auto"/>
          </w:divBdr>
        </w:div>
      </w:divsChild>
    </w:div>
    <w:div w:id="202081086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svita.ua/legislation/Ser_osv/71997/" TargetMode="External"/><Relationship Id="rId13" Type="http://schemas.openxmlformats.org/officeDocument/2006/relationships/hyperlink" Target="https://lesson.org.ua/index.php" TargetMode="External"/><Relationship Id="rId3" Type="http://schemas.openxmlformats.org/officeDocument/2006/relationships/settings" Target="settings.xml"/><Relationship Id="rId7" Type="http://schemas.openxmlformats.org/officeDocument/2006/relationships/hyperlink" Target="http://osvita.ua/legislation/Ser_osv/77021/" TargetMode="External"/><Relationship Id="rId12" Type="http://schemas.openxmlformats.org/officeDocument/2006/relationships/hyperlink" Target="https://lesson.org.u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esson.org.ua/index.php"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nus.org.ua/wp-content/uploads/2020/06/GRYF_Metodychni_rekomendatsii-_dystantsiy-na_osvita_razvoroty.pdf" TargetMode="External"/><Relationship Id="rId4" Type="http://schemas.openxmlformats.org/officeDocument/2006/relationships/webSettings" Target="webSettings.xml"/><Relationship Id="rId9" Type="http://schemas.openxmlformats.org/officeDocument/2006/relationships/hyperlink" Target="http://osvita.ua/legislation/Ser_osv/72975/" TargetMode="External"/><Relationship Id="rId14" Type="http://schemas.openxmlformats.org/officeDocument/2006/relationships/hyperlink" Target="mailto:zvynschool@ukr.net"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26647</Words>
  <Characters>15190</Characters>
  <Application>Microsoft Office Word</Application>
  <DocSecurity>0</DocSecurity>
  <Lines>126</Lines>
  <Paragraphs>83</Paragraphs>
  <ScaleCrop>false</ScaleCrop>
  <HeadingPairs>
    <vt:vector size="2" baseType="variant">
      <vt:variant>
        <vt:lpstr>Назва</vt:lpstr>
      </vt:variant>
      <vt:variant>
        <vt:i4>1</vt:i4>
      </vt:variant>
    </vt:vector>
  </HeadingPairs>
  <TitlesOfParts>
    <vt:vector size="1" baseType="lpstr">
      <vt:lpstr>СХВАЛЕНО:</vt:lpstr>
    </vt:vector>
  </TitlesOfParts>
  <Company/>
  <LinksUpToDate>false</LinksUpToDate>
  <CharactersWithSpaces>41754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СХВАЛЕНО:</dc:title>
  <dc:subject/>
  <dc:creator>Пользователь Windows</dc:creator>
  <cp:keywords/>
  <dc:description/>
  <cp:lastModifiedBy>roman.inf@gmail.com</cp:lastModifiedBy>
  <cp:revision>16</cp:revision>
  <cp:lastPrinted>2024-09-04T08:37:00Z</cp:lastPrinted>
  <dcterms:created xsi:type="dcterms:W3CDTF">2024-09-03T16:53:00Z</dcterms:created>
  <dcterms:modified xsi:type="dcterms:W3CDTF">2025-01-09T12:11:00Z</dcterms:modified>
</cp:coreProperties>
</file>